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6C43" w14:textId="77777777" w:rsidR="00E56F77" w:rsidRPr="0003487D" w:rsidRDefault="00E56F77" w:rsidP="00E56F77">
      <w:pPr>
        <w:pStyle w:val="Nagwek1"/>
        <w:pBdr>
          <w:bottom w:val="double" w:sz="6" w:space="3" w:color="auto"/>
        </w:pBdr>
        <w:suppressAutoHyphens/>
        <w:spacing w:line="360" w:lineRule="auto"/>
        <w:jc w:val="left"/>
        <w:rPr>
          <w:b w:val="0"/>
          <w:bCs w:val="0"/>
          <w:smallCaps/>
          <w:sz w:val="2"/>
          <w:szCs w:val="2"/>
        </w:rPr>
      </w:pPr>
    </w:p>
    <w:p w14:paraId="40860162" w14:textId="30394338" w:rsidR="00E56F77" w:rsidRPr="003E3081" w:rsidRDefault="001561F1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582C66">
        <w:rPr>
          <w:bCs w:val="0"/>
          <w:smallCaps/>
          <w:sz w:val="32"/>
          <w:szCs w:val="32"/>
        </w:rPr>
        <w:t>I</w:t>
      </w:r>
      <w:r w:rsidR="003473A6">
        <w:rPr>
          <w:bCs w:val="0"/>
          <w:smallCaps/>
          <w:sz w:val="32"/>
          <w:szCs w:val="32"/>
        </w:rPr>
        <w:t>I</w:t>
      </w:r>
      <w:r w:rsidR="00E56F77" w:rsidRPr="003E3081">
        <w:rPr>
          <w:bCs w:val="0"/>
          <w:smallCaps/>
          <w:sz w:val="32"/>
          <w:szCs w:val="32"/>
        </w:rPr>
        <w:t xml:space="preserve"> Regionaln</w:t>
      </w:r>
      <w:r w:rsidR="00E56F77">
        <w:rPr>
          <w:bCs w:val="0"/>
          <w:smallCaps/>
          <w:sz w:val="32"/>
          <w:szCs w:val="32"/>
        </w:rPr>
        <w:t>y</w:t>
      </w:r>
      <w:r w:rsidR="00E56F77" w:rsidRPr="003E3081">
        <w:rPr>
          <w:bCs w:val="0"/>
          <w:smallCaps/>
          <w:sz w:val="32"/>
          <w:szCs w:val="32"/>
        </w:rPr>
        <w:t xml:space="preserve"> </w:t>
      </w:r>
      <w:proofErr w:type="spellStart"/>
      <w:r w:rsidR="00E56F77" w:rsidRPr="003E3081">
        <w:rPr>
          <w:bCs w:val="0"/>
          <w:smallCaps/>
          <w:sz w:val="32"/>
          <w:szCs w:val="32"/>
        </w:rPr>
        <w:t>Kònkùrs</w:t>
      </w:r>
      <w:proofErr w:type="spellEnd"/>
    </w:p>
    <w:p w14:paraId="6FEFEB88" w14:textId="77777777" w:rsidR="00E56F77" w:rsidRPr="003E3081" w:rsidRDefault="00E56F77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proofErr w:type="spellStart"/>
      <w:r>
        <w:rPr>
          <w:bCs w:val="0"/>
          <w:smallCaps/>
          <w:sz w:val="32"/>
          <w:szCs w:val="32"/>
        </w:rPr>
        <w:t>d</w:t>
      </w:r>
      <w:r w:rsidRPr="003E3081">
        <w:rPr>
          <w:bCs w:val="0"/>
          <w:smallCaps/>
          <w:sz w:val="32"/>
          <w:szCs w:val="32"/>
        </w:rPr>
        <w:t>lô</w:t>
      </w:r>
      <w:proofErr w:type="spellEnd"/>
      <w:r w:rsidRPr="003E3081">
        <w:rPr>
          <w:bCs w:val="0"/>
          <w:smallCaps/>
          <w:sz w:val="32"/>
          <w:szCs w:val="32"/>
        </w:rPr>
        <w:t xml:space="preserve"> </w:t>
      </w:r>
      <w:proofErr w:type="spellStart"/>
      <w:r w:rsidRPr="003E3081">
        <w:rPr>
          <w:bCs w:val="0"/>
          <w:smallCaps/>
          <w:sz w:val="32"/>
          <w:szCs w:val="32"/>
        </w:rPr>
        <w:t>Czëtińców</w:t>
      </w:r>
      <w:proofErr w:type="spellEnd"/>
      <w:r w:rsidRPr="003E3081">
        <w:rPr>
          <w:bCs w:val="0"/>
          <w:smallCaps/>
          <w:sz w:val="32"/>
          <w:szCs w:val="32"/>
        </w:rPr>
        <w:t xml:space="preserve"> </w:t>
      </w:r>
      <w:r w:rsidRPr="003E308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Pr="003E308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Pr="003E308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3E3081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Pr="003E308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3E308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E3081">
        <w:rPr>
          <w:bCs w:val="0"/>
          <w:smallCaps/>
          <w:color w:val="7030A0"/>
          <w:sz w:val="32"/>
          <w:szCs w:val="32"/>
        </w:rPr>
        <w:t>”</w:t>
      </w:r>
    </w:p>
    <w:p w14:paraId="622BC5ED" w14:textId="77777777" w:rsidR="00E56F77" w:rsidRPr="005175AB" w:rsidRDefault="00E56F77" w:rsidP="00E56F77">
      <w:pPr>
        <w:pStyle w:val="Nagwek4"/>
        <w:pBdr>
          <w:bottom w:val="double" w:sz="6" w:space="0" w:color="auto"/>
        </w:pBdr>
        <w:suppressAutoHyphens/>
        <w:spacing w:line="360" w:lineRule="auto"/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44550950" w14:textId="77777777" w:rsidR="00E56F77" w:rsidRPr="00AA5905" w:rsidRDefault="00E56F77" w:rsidP="00E56F77">
      <w:pPr>
        <w:pStyle w:val="Nagwek3"/>
        <w:suppressAutoHyphens/>
        <w:jc w:val="left"/>
        <w:rPr>
          <w:rFonts w:ascii="Times New Roman" w:hAnsi="Times New Roman"/>
          <w:bCs w:val="0"/>
          <w:color w:val="003300"/>
          <w:spacing w:val="20"/>
          <w:sz w:val="20"/>
          <w:szCs w:val="20"/>
          <w:u w:val="none"/>
        </w:rPr>
      </w:pPr>
    </w:p>
    <w:p w14:paraId="0D531157" w14:textId="77777777" w:rsidR="00E56F77" w:rsidRPr="003E3081" w:rsidRDefault="00E56F77" w:rsidP="00E56F77">
      <w:pPr>
        <w:pStyle w:val="Nagwek3"/>
        <w:suppressAutoHyphens/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</w:pPr>
      <w:r w:rsidRPr="003E3081"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  <w:t>regulamin</w:t>
      </w:r>
    </w:p>
    <w:p w14:paraId="46CCF0D3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ORGANIZATORZY:</w:t>
      </w:r>
    </w:p>
    <w:p w14:paraId="3F3FADA9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>Muzeum Piśmie</w:t>
      </w:r>
      <w:r>
        <w:rPr>
          <w:rFonts w:ascii="Times New Roman" w:hAnsi="Times New Roman" w:cs="Times New Roman"/>
          <w:sz w:val="23"/>
          <w:szCs w:val="23"/>
        </w:rPr>
        <w:t>n</w:t>
      </w:r>
      <w:r w:rsidRPr="000B0951">
        <w:rPr>
          <w:rFonts w:ascii="Times New Roman" w:hAnsi="Times New Roman" w:cs="Times New Roman"/>
          <w:sz w:val="23"/>
          <w:szCs w:val="23"/>
        </w:rPr>
        <w:t xml:space="preserve">nictwa i Muzyki Kaszubsko-Pomorskiej w Wejherowie </w:t>
      </w:r>
    </w:p>
    <w:p w14:paraId="08F61287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3316842" w14:textId="77777777" w:rsidR="00E56F77" w:rsidRPr="001232DD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PARTNERZY</w:t>
      </w:r>
      <w:r w:rsidRPr="001232DD">
        <w:rPr>
          <w:rFonts w:ascii="Times New Roman" w:hAnsi="Times New Roman" w:cs="Times New Roman"/>
          <w:b/>
          <w:sz w:val="23"/>
          <w:szCs w:val="23"/>
        </w:rPr>
        <w:t>:</w:t>
      </w:r>
    </w:p>
    <w:p w14:paraId="7979940C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 xml:space="preserve">Rada </w:t>
      </w:r>
      <w:r>
        <w:rPr>
          <w:rFonts w:ascii="Times New Roman" w:hAnsi="Times New Roman" w:cs="Times New Roman"/>
          <w:sz w:val="23"/>
          <w:szCs w:val="23"/>
        </w:rPr>
        <w:t>Języka Kaszubskiego, Stowarzyszenie Nauczycieli Języka Kaszubskiego „</w:t>
      </w:r>
      <w:proofErr w:type="spellStart"/>
      <w:r>
        <w:rPr>
          <w:rFonts w:ascii="Times New Roman" w:hAnsi="Times New Roman" w:cs="Times New Roman"/>
          <w:sz w:val="23"/>
          <w:szCs w:val="23"/>
        </w:rPr>
        <w:t>Remùsowi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Drëszë</w:t>
      </w:r>
      <w:proofErr w:type="spellEnd"/>
      <w:r>
        <w:rPr>
          <w:rFonts w:ascii="Times New Roman" w:hAnsi="Times New Roman" w:cs="Times New Roman"/>
          <w:sz w:val="23"/>
          <w:szCs w:val="23"/>
        </w:rPr>
        <w:t>”</w:t>
      </w:r>
    </w:p>
    <w:p w14:paraId="27342371" w14:textId="77777777" w:rsidR="00E56F77" w:rsidRDefault="00E56F77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</w:p>
    <w:p w14:paraId="1863CC33" w14:textId="266C638F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KOORDYNATORZY KONKURSU:</w:t>
      </w:r>
    </w:p>
    <w:p w14:paraId="479D7846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>Organizacją konkursu na szczeblu poszczególnych powiatów Pomorza zajmują się:</w:t>
      </w:r>
    </w:p>
    <w:p w14:paraId="7F1BF4A9" w14:textId="694C96C0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Gdynia – miasto na prawach powiatu – </w:t>
      </w:r>
      <w:r w:rsidR="00733283" w:rsidRPr="00513D0C">
        <w:rPr>
          <w:rFonts w:ascii="Times New Roman" w:hAnsi="Times New Roman" w:cs="Times New Roman"/>
        </w:rPr>
        <w:t>Kaszubskie Forum Kultury</w:t>
      </w:r>
      <w:r w:rsidRPr="00513D0C">
        <w:rPr>
          <w:rFonts w:ascii="Times New Roman" w:hAnsi="Times New Roman" w:cs="Times New Roman"/>
        </w:rPr>
        <w:t xml:space="preserve"> (tel. 501 920 795; </w:t>
      </w:r>
      <w:hyperlink r:id="rId7" w:history="1">
        <w:r w:rsidRPr="00513D0C">
          <w:rPr>
            <w:rStyle w:val="Hipercze"/>
            <w:rFonts w:ascii="Times New Roman" w:hAnsi="Times New Roman" w:cs="Times New Roman"/>
          </w:rPr>
          <w:t>anej13@wp.pl</w:t>
        </w:r>
      </w:hyperlink>
      <w:r w:rsidRPr="00513D0C">
        <w:rPr>
          <w:rFonts w:ascii="Times New Roman" w:hAnsi="Times New Roman" w:cs="Times New Roman"/>
        </w:rPr>
        <w:t>)</w:t>
      </w:r>
    </w:p>
    <w:p w14:paraId="6E85F26D" w14:textId="12559116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Słupsk – miasto i powiat słupski – Szkoła Podstawowa nr 2 w Słupsku</w:t>
      </w:r>
      <w:r w:rsidR="00984E9E">
        <w:rPr>
          <w:rFonts w:ascii="Times New Roman" w:hAnsi="Times New Roman" w:cs="Times New Roman"/>
        </w:rPr>
        <w:t>, Malwina Jagiełło-Zieniuk</w:t>
      </w:r>
      <w:r w:rsidRPr="00513D0C">
        <w:rPr>
          <w:rFonts w:ascii="Times New Roman" w:hAnsi="Times New Roman" w:cs="Times New Roman"/>
        </w:rPr>
        <w:t>, (tel. 59 842 31 41</w:t>
      </w:r>
      <w:r w:rsidR="00035C8C" w:rsidRPr="00513D0C">
        <w:rPr>
          <w:rFonts w:ascii="Times New Roman" w:hAnsi="Times New Roman" w:cs="Times New Roman"/>
        </w:rPr>
        <w:t xml:space="preserve"> </w:t>
      </w:r>
      <w:hyperlink r:id="rId8" w:history="1">
        <w:r w:rsidR="00035C8C" w:rsidRPr="00513D0C">
          <w:rPr>
            <w:rStyle w:val="Hipercze"/>
            <w:rFonts w:ascii="Times New Roman" w:hAnsi="Times New Roman" w:cs="Times New Roman"/>
          </w:rPr>
          <w:t>sekretariat@sp2.slupsk.pl</w:t>
        </w:r>
      </w:hyperlink>
      <w:r w:rsidR="00031C73" w:rsidRPr="00513D0C">
        <w:rPr>
          <w:rFonts w:ascii="Times New Roman" w:hAnsi="Times New Roman" w:cs="Times New Roman"/>
        </w:rPr>
        <w:t>;)</w:t>
      </w:r>
    </w:p>
    <w:p w14:paraId="23B22354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Powiat bytowski – Zrzeszenie Kaszubsko-Pomorskie, oddział w Bytowie (tel. 668 185 680)</w:t>
      </w:r>
    </w:p>
    <w:p w14:paraId="04021E5E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chojnicki – Janina Kosiedowska (tel. 608 264 375; </w:t>
      </w:r>
      <w:hyperlink r:id="rId9" w:history="1">
        <w:r w:rsidRPr="00513D0C">
          <w:rPr>
            <w:rStyle w:val="Hipercze"/>
            <w:rFonts w:ascii="Times New Roman" w:hAnsi="Times New Roman" w:cs="Times New Roman"/>
          </w:rPr>
          <w:t>janina.kosiedowska@op.pl</w:t>
        </w:r>
      </w:hyperlink>
      <w:r w:rsidRPr="00513D0C">
        <w:rPr>
          <w:rFonts w:ascii="Times New Roman" w:hAnsi="Times New Roman" w:cs="Times New Roman"/>
        </w:rPr>
        <w:t>)</w:t>
      </w:r>
    </w:p>
    <w:p w14:paraId="6053AF3F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gdański – Jerzy Kreft (tel. </w:t>
      </w:r>
      <w:r w:rsidRPr="00513D0C">
        <w:rPr>
          <w:rFonts w:ascii="Times New Roman" w:hAnsi="Times New Roman" w:cs="Times New Roman"/>
          <w:shd w:val="clear" w:color="auto" w:fill="FFFFFF"/>
        </w:rPr>
        <w:t xml:space="preserve">602 429 153; </w:t>
      </w:r>
      <w:hyperlink r:id="rId10" w:history="1">
        <w:r w:rsidRPr="00513D0C">
          <w:rPr>
            <w:rStyle w:val="Hipercze"/>
            <w:rFonts w:ascii="Times New Roman" w:hAnsi="Times New Roman" w:cs="Times New Roman"/>
            <w:shd w:val="clear" w:color="auto" w:fill="FFFFFF"/>
          </w:rPr>
          <w:t>irwina@wp.pl</w:t>
        </w:r>
      </w:hyperlink>
      <w:r w:rsidRPr="00513D0C">
        <w:rPr>
          <w:rFonts w:ascii="Times New Roman" w:hAnsi="Times New Roman" w:cs="Times New Roman"/>
          <w:shd w:val="clear" w:color="auto" w:fill="FFFFFF"/>
        </w:rPr>
        <w:t>)</w:t>
      </w:r>
    </w:p>
    <w:p w14:paraId="0576FF73" w14:textId="77777777" w:rsidR="00321134" w:rsidRPr="00513D0C" w:rsidRDefault="00321134" w:rsidP="00321134">
      <w:pPr>
        <w:suppressAutoHyphens/>
        <w:spacing w:after="0" w:line="360" w:lineRule="auto"/>
        <w:ind w:firstLine="284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kartuski – Szkoła Podstawowa im. Remusa w </w:t>
      </w:r>
      <w:proofErr w:type="spellStart"/>
      <w:r w:rsidRPr="00513D0C">
        <w:rPr>
          <w:rFonts w:ascii="Times New Roman" w:hAnsi="Times New Roman" w:cs="Times New Roman"/>
        </w:rPr>
        <w:t>Glinczu</w:t>
      </w:r>
      <w:proofErr w:type="spellEnd"/>
      <w:r w:rsidRPr="00513D0C">
        <w:rPr>
          <w:rFonts w:ascii="Times New Roman" w:hAnsi="Times New Roman" w:cs="Times New Roman"/>
        </w:rPr>
        <w:t xml:space="preserve"> (</w:t>
      </w:r>
      <w:r w:rsidRPr="00513D0C">
        <w:rPr>
          <w:rFonts w:ascii="Times New Roman" w:hAnsi="Times New Roman" w:cs="Times New Roman"/>
          <w:sz w:val="24"/>
          <w:szCs w:val="24"/>
        </w:rPr>
        <w:t xml:space="preserve">tel. </w:t>
      </w:r>
      <w:r w:rsidRPr="00513D0C">
        <w:rPr>
          <w:rFonts w:ascii="Times New Roman" w:hAnsi="Times New Roman" w:cs="Times New Roman"/>
          <w:sz w:val="24"/>
          <w:szCs w:val="24"/>
          <w:shd w:val="clear" w:color="auto" w:fill="FFFFFF"/>
        </w:rPr>
        <w:t>58 681 83 01;</w:t>
      </w:r>
      <w:r w:rsidRPr="00513D0C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tgtFrame="_blank" w:history="1">
        <w:r w:rsidRPr="00513D0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sp.glincz@wp.pl</w:t>
        </w:r>
      </w:hyperlink>
      <w:r w:rsidRPr="00513D0C">
        <w:rPr>
          <w:rFonts w:ascii="Times New Roman" w:hAnsi="Times New Roman" w:cs="Times New Roman"/>
          <w:shd w:val="clear" w:color="auto" w:fill="FFFFFF"/>
        </w:rPr>
        <w:t>)</w:t>
      </w:r>
    </w:p>
    <w:p w14:paraId="4132800C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Powiat kościerski – Zrzeszenie Kaszubsko-Pomorskie, oddział w Kościerzynie (tel. 691937781)</w:t>
      </w:r>
    </w:p>
    <w:p w14:paraId="496718B6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lęborski – Ryszard Wenta (tel. 606 505 562; </w:t>
      </w:r>
      <w:hyperlink r:id="rId12" w:history="1">
        <w:r w:rsidRPr="00513D0C">
          <w:rPr>
            <w:rStyle w:val="Hipercze"/>
            <w:rFonts w:ascii="Times New Roman" w:hAnsi="Times New Roman" w:cs="Times New Roman"/>
          </w:rPr>
          <w:t>wentar@poczta.onet.pl</w:t>
        </w:r>
      </w:hyperlink>
      <w:r w:rsidRPr="00513D0C">
        <w:rPr>
          <w:rFonts w:ascii="Times New Roman" w:hAnsi="Times New Roman" w:cs="Times New Roman"/>
        </w:rPr>
        <w:t>)</w:t>
      </w:r>
    </w:p>
    <w:p w14:paraId="132BDB7B" w14:textId="31A1A561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pucki – Muzeum Ziemi Puckiej (tel. </w:t>
      </w:r>
      <w:r w:rsidR="00F73584" w:rsidRPr="00513D0C">
        <w:rPr>
          <w:rFonts w:ascii="Times New Roman" w:hAnsi="Times New Roman" w:cs="Times New Roman"/>
        </w:rPr>
        <w:t>607827262</w:t>
      </w:r>
      <w:r w:rsidRPr="00513D0C">
        <w:rPr>
          <w:rFonts w:ascii="Times New Roman" w:hAnsi="Times New Roman" w:cs="Times New Roman"/>
        </w:rPr>
        <w:t xml:space="preserve">; </w:t>
      </w:r>
      <w:hyperlink r:id="rId13" w:history="1">
        <w:r w:rsidR="00005AE0" w:rsidRPr="00513D0C">
          <w:rPr>
            <w:rStyle w:val="Hipercze"/>
            <w:rFonts w:ascii="Times New Roman" w:hAnsi="Times New Roman" w:cs="Times New Roman"/>
          </w:rPr>
          <w:t>edukacja@muzeumpuck.pl</w:t>
        </w:r>
      </w:hyperlink>
      <w:r w:rsidRPr="00513D0C">
        <w:rPr>
          <w:rFonts w:ascii="Times New Roman" w:hAnsi="Times New Roman" w:cs="Times New Roman"/>
        </w:rPr>
        <w:t>)</w:t>
      </w:r>
    </w:p>
    <w:p w14:paraId="148FBD9A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starogardzki i tczewski – Bogdan Wiśniewski (tel. 694 611 380; </w:t>
      </w:r>
      <w:hyperlink r:id="rId14" w:history="1">
        <w:r w:rsidRPr="00513D0C">
          <w:rPr>
            <w:rStyle w:val="Hipercze"/>
            <w:rFonts w:ascii="Times New Roman" w:hAnsi="Times New Roman" w:cs="Times New Roman"/>
            <w:shd w:val="clear" w:color="auto" w:fill="F4F5F9"/>
          </w:rPr>
          <w:t>wispel@wp.pl</w:t>
        </w:r>
      </w:hyperlink>
      <w:r w:rsidRPr="00513D0C">
        <w:rPr>
          <w:rFonts w:ascii="Times New Roman" w:hAnsi="Times New Roman" w:cs="Times New Roman"/>
        </w:rPr>
        <w:t>)</w:t>
      </w:r>
    </w:p>
    <w:p w14:paraId="69696E19" w14:textId="54B97BE2" w:rsidR="00321134" w:rsidRPr="00163383" w:rsidRDefault="00321134" w:rsidP="00994FC1">
      <w:pPr>
        <w:pStyle w:val="Bezodstpw"/>
        <w:ind w:firstLine="284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wejherowski – </w:t>
      </w:r>
      <w:r w:rsidR="005A4EAF" w:rsidRPr="00513D0C">
        <w:rPr>
          <w:rFonts w:ascii="Times New Roman" w:hAnsi="Times New Roman" w:cs="Times New Roman"/>
        </w:rPr>
        <w:t xml:space="preserve">Miejski Dom Kultury w </w:t>
      </w:r>
      <w:proofErr w:type="spellStart"/>
      <w:r w:rsidR="005A4EAF" w:rsidRPr="00513D0C">
        <w:rPr>
          <w:rFonts w:ascii="Times New Roman" w:hAnsi="Times New Roman" w:cs="Times New Roman"/>
        </w:rPr>
        <w:t>Rumi</w:t>
      </w:r>
      <w:proofErr w:type="spellEnd"/>
      <w:r w:rsidR="00994FC1" w:rsidRPr="00513D0C">
        <w:rPr>
          <w:rFonts w:ascii="Times New Roman" w:hAnsi="Times New Roman" w:cs="Times New Roman"/>
        </w:rPr>
        <w:t xml:space="preserve"> </w:t>
      </w:r>
      <w:r w:rsidR="00163383" w:rsidRPr="00513D0C">
        <w:rPr>
          <w:rFonts w:ascii="Times New Roman" w:hAnsi="Times New Roman" w:cs="Times New Roman"/>
        </w:rPr>
        <w:t>(tel.</w:t>
      </w:r>
      <w:r w:rsidR="005A4EAF" w:rsidRPr="00513D0C">
        <w:rPr>
          <w:rFonts w:ascii="Times New Roman" w:hAnsi="Times New Roman" w:cs="Times New Roman"/>
        </w:rPr>
        <w:t xml:space="preserve"> 791 932 332;</w:t>
      </w:r>
      <w:r w:rsidR="00994FC1" w:rsidRPr="00513D0C">
        <w:rPr>
          <w:rFonts w:ascii="Times New Roman" w:hAnsi="Times New Roman" w:cs="Times New Roman"/>
        </w:rPr>
        <w:t xml:space="preserve"> </w:t>
      </w:r>
      <w:r w:rsidR="005A4EAF" w:rsidRPr="00513D0C">
        <w:rPr>
          <w:rFonts w:ascii="Times New Roman" w:hAnsi="Times New Roman" w:cs="Times New Roman"/>
        </w:rPr>
        <w:t>klebba2@onet.pl</w:t>
      </w:r>
      <w:r w:rsidR="00163383" w:rsidRPr="00513D0C">
        <w:rPr>
          <w:rFonts w:ascii="Times New Roman" w:hAnsi="Times New Roman" w:cs="Times New Roman"/>
        </w:rPr>
        <w:t>)</w:t>
      </w:r>
    </w:p>
    <w:p w14:paraId="0CB194EB" w14:textId="77777777" w:rsidR="00321134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13AABB10" w14:textId="7D986A74" w:rsidR="00321134" w:rsidRPr="00550966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070">
        <w:rPr>
          <w:rFonts w:ascii="Times New Roman" w:hAnsi="Times New Roman" w:cs="Times New Roman"/>
          <w:sz w:val="23"/>
          <w:szCs w:val="23"/>
        </w:rPr>
        <w:t xml:space="preserve">Koordynatorzy </w:t>
      </w:r>
      <w:r>
        <w:rPr>
          <w:rFonts w:ascii="Times New Roman" w:hAnsi="Times New Roman" w:cs="Times New Roman"/>
          <w:sz w:val="23"/>
          <w:szCs w:val="23"/>
        </w:rPr>
        <w:t xml:space="preserve">powiatowi </w:t>
      </w:r>
      <w:r w:rsidRPr="009C2070">
        <w:rPr>
          <w:rFonts w:ascii="Times New Roman" w:hAnsi="Times New Roman" w:cs="Times New Roman"/>
          <w:sz w:val="23"/>
          <w:szCs w:val="23"/>
        </w:rPr>
        <w:t xml:space="preserve">konkursu uzgadniają miejsca i terminy przeprowadzenia poszczególnych etapów konkursu, powołują komisje oceniające i </w:t>
      </w:r>
      <w:r>
        <w:rPr>
          <w:rFonts w:ascii="Times New Roman" w:hAnsi="Times New Roman" w:cs="Times New Roman"/>
          <w:sz w:val="23"/>
          <w:szCs w:val="23"/>
        </w:rPr>
        <w:t xml:space="preserve">do </w:t>
      </w:r>
      <w:r w:rsidR="003473A6">
        <w:rPr>
          <w:rFonts w:ascii="Times New Roman" w:hAnsi="Times New Roman" w:cs="Times New Roman"/>
          <w:sz w:val="23"/>
          <w:szCs w:val="23"/>
        </w:rPr>
        <w:t>5</w:t>
      </w:r>
      <w:r w:rsidR="001561F1" w:rsidRPr="00156E9F">
        <w:rPr>
          <w:rFonts w:ascii="Times New Roman" w:hAnsi="Times New Roman" w:cs="Times New Roman"/>
          <w:sz w:val="23"/>
          <w:szCs w:val="23"/>
        </w:rPr>
        <w:t xml:space="preserve"> </w:t>
      </w:r>
      <w:r w:rsidRPr="00156E9F">
        <w:rPr>
          <w:rFonts w:ascii="Times New Roman" w:hAnsi="Times New Roman" w:cs="Times New Roman"/>
          <w:sz w:val="23"/>
          <w:szCs w:val="23"/>
        </w:rPr>
        <w:t>grudnia 20</w:t>
      </w:r>
      <w:r w:rsidR="00B37170" w:rsidRPr="00156E9F">
        <w:rPr>
          <w:rFonts w:ascii="Times New Roman" w:hAnsi="Times New Roman" w:cs="Times New Roman"/>
          <w:sz w:val="23"/>
          <w:szCs w:val="23"/>
        </w:rPr>
        <w:t>2</w:t>
      </w:r>
      <w:r w:rsidR="003473A6">
        <w:rPr>
          <w:rFonts w:ascii="Times New Roman" w:hAnsi="Times New Roman" w:cs="Times New Roman"/>
          <w:sz w:val="23"/>
          <w:szCs w:val="23"/>
        </w:rPr>
        <w:t>5</w:t>
      </w:r>
      <w:r w:rsidRPr="00156E9F">
        <w:rPr>
          <w:rFonts w:ascii="Times New Roman" w:hAnsi="Times New Roman" w:cs="Times New Roman"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C2070">
        <w:rPr>
          <w:rFonts w:ascii="Times New Roman" w:hAnsi="Times New Roman" w:cs="Times New Roman"/>
          <w:sz w:val="23"/>
          <w:szCs w:val="23"/>
        </w:rPr>
        <w:t>przes</w:t>
      </w:r>
      <w:r>
        <w:rPr>
          <w:rFonts w:ascii="Times New Roman" w:hAnsi="Times New Roman" w:cs="Times New Roman"/>
          <w:sz w:val="23"/>
          <w:szCs w:val="23"/>
        </w:rPr>
        <w:t>yłają</w:t>
      </w:r>
      <w:r w:rsidRPr="009C2070">
        <w:rPr>
          <w:rFonts w:ascii="Times New Roman" w:hAnsi="Times New Roman" w:cs="Times New Roman"/>
          <w:sz w:val="23"/>
          <w:szCs w:val="23"/>
        </w:rPr>
        <w:t xml:space="preserve"> do Muzeum Piśmiennictwa i Muzyki Kaszubsko-Pomorskiej w Wejherowie protokoł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i kart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zgłoszeniow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9C2070">
        <w:rPr>
          <w:rFonts w:ascii="Times New Roman" w:hAnsi="Times New Roman" w:cs="Times New Roman"/>
          <w:sz w:val="23"/>
          <w:szCs w:val="23"/>
        </w:rPr>
        <w:t xml:space="preserve"> osób, które zakwalifikowały się do finału regionalnego.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33283">
        <w:rPr>
          <w:rFonts w:ascii="Times New Roman" w:hAnsi="Times New Roman" w:cs="Times New Roman"/>
          <w:sz w:val="23"/>
          <w:szCs w:val="23"/>
        </w:rPr>
        <w:t>W zależności od potrzeb</w:t>
      </w:r>
      <w:r w:rsidR="006E6064" w:rsidRPr="00733283">
        <w:rPr>
          <w:rFonts w:ascii="Times New Roman" w:hAnsi="Times New Roman" w:cs="Times New Roman"/>
          <w:sz w:val="23"/>
          <w:szCs w:val="23"/>
        </w:rPr>
        <w:t xml:space="preserve"> i możliwości</w:t>
      </w:r>
      <w:r w:rsidRPr="007332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koordynatorzy </w:t>
      </w:r>
      <w:r w:rsidRPr="00550966">
        <w:rPr>
          <w:rFonts w:ascii="Times New Roman" w:hAnsi="Times New Roman" w:cs="Times New Roman"/>
          <w:sz w:val="23"/>
          <w:szCs w:val="23"/>
        </w:rPr>
        <w:t xml:space="preserve">powiatowi mogą zorganizować etapy: szkolny, gminny i powiatowy, gminny i powiatowy lub tylko powiatowy, bądź </w:t>
      </w:r>
      <w:r w:rsidR="00733283">
        <w:rPr>
          <w:rFonts w:ascii="Times New Roman" w:hAnsi="Times New Roman" w:cs="Times New Roman"/>
          <w:sz w:val="23"/>
          <w:szCs w:val="23"/>
        </w:rPr>
        <w:t xml:space="preserve">w inny sposób </w:t>
      </w:r>
      <w:r w:rsidRPr="00550966">
        <w:rPr>
          <w:rFonts w:ascii="Times New Roman" w:hAnsi="Times New Roman" w:cs="Times New Roman"/>
          <w:sz w:val="23"/>
          <w:szCs w:val="23"/>
        </w:rPr>
        <w:t xml:space="preserve">wytypować </w:t>
      </w:r>
      <w:r w:rsidR="00733283">
        <w:rPr>
          <w:rFonts w:ascii="Times New Roman" w:hAnsi="Times New Roman" w:cs="Times New Roman"/>
          <w:sz w:val="23"/>
          <w:szCs w:val="23"/>
        </w:rPr>
        <w:t>finalistów</w:t>
      </w:r>
      <w:r w:rsidRPr="00550966">
        <w:rPr>
          <w:rFonts w:ascii="Times New Roman" w:hAnsi="Times New Roman" w:cs="Times New Roman"/>
          <w:sz w:val="23"/>
          <w:szCs w:val="23"/>
        </w:rPr>
        <w:t xml:space="preserve"> w poszczególnych kategoriach</w:t>
      </w:r>
      <w:r w:rsidR="00E41A03">
        <w:rPr>
          <w:rFonts w:ascii="Times New Roman" w:hAnsi="Times New Roman" w:cs="Times New Roman"/>
          <w:sz w:val="23"/>
          <w:szCs w:val="23"/>
        </w:rPr>
        <w:t>.</w:t>
      </w:r>
    </w:p>
    <w:p w14:paraId="17D7176D" w14:textId="77777777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AA766F" w14:textId="71DC59FC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Osoby z powiatów, w jakich nie wyznaczono koordynatora, mogą wziąć udział w Konkursie. W takim wypadku należy niezwłocznie skontaktować się z głównym organizatorem (Muzeum Piśmiennictwa i Muzyki Kaszubsko-Pomorskiej w Wejherowie), który zdecyduje o dopuszczeniu do Konkursu kierując się kolejnością zgłoszeń.</w:t>
      </w:r>
    </w:p>
    <w:p w14:paraId="2D751993" w14:textId="77777777" w:rsidR="00156E9F" w:rsidRDefault="00156E9F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FEA736" w14:textId="59E55CCD" w:rsidR="00E56F77" w:rsidRPr="00E56F77" w:rsidRDefault="00E56F77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33283">
        <w:rPr>
          <w:rFonts w:ascii="Times New Roman" w:hAnsi="Times New Roman" w:cs="Times New Roman"/>
          <w:b/>
          <w:sz w:val="23"/>
          <w:szCs w:val="23"/>
        </w:rPr>
        <w:t>W razie zmiany sytuacji pandemicznej w Polsce możliwe są zmiany w Regulaminie konkursu. Organizator będzie o nich informował na stronie internetowej: www.muzeum.wejherowo.pl.</w:t>
      </w:r>
    </w:p>
    <w:p w14:paraId="738E3EE3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30F7E0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61C9CC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 xml:space="preserve">PODZIAŁ NA KATEGORIE </w:t>
      </w:r>
      <w:r>
        <w:rPr>
          <w:rFonts w:ascii="Times New Roman" w:hAnsi="Times New Roman" w:cs="Times New Roman"/>
          <w:b/>
          <w:sz w:val="23"/>
          <w:szCs w:val="23"/>
        </w:rPr>
        <w:t>WE</w:t>
      </w:r>
      <w:r w:rsidRPr="001232DD">
        <w:rPr>
          <w:rFonts w:ascii="Times New Roman" w:hAnsi="Times New Roman" w:cs="Times New Roman"/>
          <w:b/>
          <w:sz w:val="23"/>
          <w:szCs w:val="23"/>
        </w:rPr>
        <w:t xml:space="preserve"> WSZYSTKICH ETAPACH KONKURSU:</w:t>
      </w:r>
    </w:p>
    <w:p w14:paraId="6687845A" w14:textId="2D67FD70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I-II</w:t>
      </w:r>
    </w:p>
    <w:p w14:paraId="097289A8" w14:textId="572D7717" w:rsidR="001561F1" w:rsidRPr="001561F1" w:rsidRDefault="001561F1" w:rsidP="001561F1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</w:t>
      </w:r>
      <w:r>
        <w:rPr>
          <w:rFonts w:ascii="Times New Roman" w:hAnsi="Times New Roman" w:cs="Times New Roman"/>
          <w:sz w:val="23"/>
          <w:szCs w:val="23"/>
        </w:rPr>
        <w:t>II-IV</w:t>
      </w:r>
    </w:p>
    <w:p w14:paraId="77ED6A9A" w14:textId="063E9D9A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owie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V-V</w:t>
      </w:r>
      <w:r>
        <w:rPr>
          <w:rFonts w:ascii="Times New Roman" w:hAnsi="Times New Roman" w:cs="Times New Roman"/>
          <w:sz w:val="23"/>
          <w:szCs w:val="23"/>
        </w:rPr>
        <w:t>I</w:t>
      </w:r>
    </w:p>
    <w:p w14:paraId="6A1F8416" w14:textId="77777777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uczniowie ze szkół podstawowych – kl. VII-V</w:t>
      </w:r>
      <w:r w:rsidRPr="001232DD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II </w:t>
      </w:r>
    </w:p>
    <w:p w14:paraId="561B40CB" w14:textId="77777777" w:rsidR="00321134" w:rsidRPr="00156E9F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sz w:val="23"/>
          <w:szCs w:val="23"/>
        </w:rPr>
        <w:t xml:space="preserve">uczniowie ze szkół ponadpodstawowych </w:t>
      </w:r>
    </w:p>
    <w:p w14:paraId="6E918ECC" w14:textId="34CF2655" w:rsidR="00321134" w:rsidRPr="00156E9F" w:rsidRDefault="00582C66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sz w:val="23"/>
          <w:szCs w:val="23"/>
        </w:rPr>
        <w:t>osoby dorosłe</w:t>
      </w:r>
      <w:r w:rsidR="00156E9F" w:rsidRPr="00156E9F">
        <w:rPr>
          <w:rFonts w:ascii="Times New Roman" w:hAnsi="Times New Roman" w:cs="Times New Roman"/>
          <w:sz w:val="23"/>
          <w:szCs w:val="23"/>
        </w:rPr>
        <w:t xml:space="preserve"> niezwiązane zawodowo z językiem kaszubskim</w:t>
      </w:r>
    </w:p>
    <w:p w14:paraId="06214008" w14:textId="7E9E1A7E" w:rsidR="00582C66" w:rsidRDefault="00582C66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sz w:val="23"/>
          <w:szCs w:val="23"/>
        </w:rPr>
        <w:t>profesjonaliści</w:t>
      </w:r>
      <w:r w:rsidR="00156E9F" w:rsidRPr="00156E9F">
        <w:rPr>
          <w:rFonts w:ascii="Times New Roman" w:hAnsi="Times New Roman" w:cs="Times New Roman"/>
          <w:sz w:val="23"/>
          <w:szCs w:val="23"/>
        </w:rPr>
        <w:t xml:space="preserve"> (nauczyciele języka kaszubskiego, dziennikarze i in.)</w:t>
      </w:r>
    </w:p>
    <w:p w14:paraId="16578C81" w14:textId="1D5E2F65" w:rsidR="00853686" w:rsidRPr="00853686" w:rsidRDefault="00853686" w:rsidP="00853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3686">
        <w:rPr>
          <w:rFonts w:ascii="Times New Roman" w:hAnsi="Times New Roman" w:cs="Times New Roman"/>
          <w:sz w:val="24"/>
          <w:szCs w:val="24"/>
        </w:rPr>
        <w:t xml:space="preserve">Zdobywcy I miejsc w tegorocznej (i kolejnych) edycjach konkursu – nie będą mogli startować w tej samej kategorii w kolejnych edycjach konkursu, mogą brać udział w konkursie w kategorii wyższej. </w:t>
      </w:r>
      <w:r w:rsidRPr="00853686">
        <w:rPr>
          <w:rFonts w:ascii="Times New Roman" w:hAnsi="Times New Roman" w:cs="Times New Roman"/>
          <w:b/>
          <w:sz w:val="24"/>
          <w:szCs w:val="24"/>
        </w:rPr>
        <w:t xml:space="preserve">Nie dotyczy to zwycięzców z </w:t>
      </w:r>
      <w:r w:rsidR="003473A6">
        <w:rPr>
          <w:rFonts w:ascii="Times New Roman" w:hAnsi="Times New Roman" w:cs="Times New Roman"/>
          <w:b/>
          <w:sz w:val="24"/>
          <w:szCs w:val="24"/>
        </w:rPr>
        <w:t>edycji do 2023 roku włącznie</w:t>
      </w:r>
      <w:r w:rsidRPr="00853686">
        <w:rPr>
          <w:rFonts w:ascii="Times New Roman" w:hAnsi="Times New Roman" w:cs="Times New Roman"/>
          <w:b/>
          <w:sz w:val="24"/>
          <w:szCs w:val="24"/>
        </w:rPr>
        <w:t>.</w:t>
      </w:r>
    </w:p>
    <w:p w14:paraId="126B575A" w14:textId="77777777" w:rsidR="00853686" w:rsidRPr="00853686" w:rsidRDefault="00853686" w:rsidP="00853686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61202D4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2A750E47" w14:textId="63D31C97" w:rsidR="00321134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 xml:space="preserve">LEKTURY DLA UCZESTNIKÓW KONKURSU W </w:t>
      </w:r>
      <w:r>
        <w:rPr>
          <w:rFonts w:ascii="Times New Roman" w:hAnsi="Times New Roman" w:cs="Times New Roman"/>
          <w:b/>
          <w:sz w:val="23"/>
          <w:szCs w:val="23"/>
        </w:rPr>
        <w:t xml:space="preserve">POSZCZEGÓLNYCH KATEGORIACH WIEKOWYCH (OBOWIĄZUJĄ </w:t>
      </w:r>
      <w:r w:rsidRPr="0042399E">
        <w:rPr>
          <w:rFonts w:ascii="Times New Roman" w:hAnsi="Times New Roman" w:cs="Times New Roman"/>
          <w:b/>
          <w:sz w:val="23"/>
          <w:szCs w:val="23"/>
        </w:rPr>
        <w:t>NA KAŻDYM SZCZEBLU KONKURSU</w:t>
      </w:r>
      <w:r>
        <w:rPr>
          <w:rFonts w:ascii="Times New Roman" w:hAnsi="Times New Roman" w:cs="Times New Roman"/>
          <w:b/>
          <w:sz w:val="23"/>
          <w:szCs w:val="23"/>
        </w:rPr>
        <w:t>)</w:t>
      </w:r>
      <w:r w:rsidRPr="0042399E">
        <w:rPr>
          <w:rFonts w:ascii="Times New Roman" w:hAnsi="Times New Roman" w:cs="Times New Roman"/>
          <w:b/>
          <w:sz w:val="23"/>
          <w:szCs w:val="23"/>
        </w:rPr>
        <w:t>:</w:t>
      </w:r>
    </w:p>
    <w:p w14:paraId="25456264" w14:textId="77777777" w:rsidR="00156E9F" w:rsidRDefault="00156E9F" w:rsidP="00C92DDA">
      <w:pPr>
        <w:rPr>
          <w:rFonts w:ascii="Times New Roman" w:hAnsi="Times New Roman" w:cs="Times New Roman"/>
          <w:b/>
          <w:sz w:val="24"/>
          <w:szCs w:val="24"/>
        </w:rPr>
      </w:pPr>
    </w:p>
    <w:p w14:paraId="5D9AA200" w14:textId="7E1C7870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- kl. I-II.</w:t>
      </w:r>
    </w:p>
    <w:p w14:paraId="5DB70A10" w14:textId="685FC9F5" w:rsidR="00761275" w:rsidRDefault="00761275" w:rsidP="00C92DDA">
      <w:pPr>
        <w:rPr>
          <w:rFonts w:ascii="Times New Roman" w:hAnsi="Times New Roman" w:cs="Times New Roman"/>
          <w:sz w:val="24"/>
          <w:szCs w:val="24"/>
        </w:rPr>
      </w:pPr>
      <w:r w:rsidRPr="00761275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Trepczyk</w:t>
      </w:r>
      <w:proofErr w:type="spellEnd"/>
      <w:r w:rsidRPr="0076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275">
        <w:rPr>
          <w:rFonts w:ascii="Times New Roman" w:hAnsi="Times New Roman" w:cs="Times New Roman"/>
          <w:i/>
          <w:iCs/>
          <w:sz w:val="24"/>
          <w:szCs w:val="24"/>
        </w:rPr>
        <w:t>Wiérztë</w:t>
      </w:r>
      <w:proofErr w:type="spellEnd"/>
      <w:r w:rsidRPr="00761275">
        <w:rPr>
          <w:rFonts w:ascii="Times New Roman" w:hAnsi="Times New Roman" w:cs="Times New Roman"/>
          <w:i/>
          <w:iCs/>
          <w:sz w:val="24"/>
          <w:szCs w:val="24"/>
        </w:rPr>
        <w:t xml:space="preserve"> starka </w:t>
      </w:r>
      <w:proofErr w:type="spellStart"/>
      <w:r w:rsidRPr="00761275">
        <w:rPr>
          <w:rFonts w:ascii="Times New Roman" w:hAnsi="Times New Roman" w:cs="Times New Roman"/>
          <w:i/>
          <w:iCs/>
          <w:sz w:val="24"/>
          <w:szCs w:val="24"/>
        </w:rPr>
        <w:t>dlô</w:t>
      </w:r>
      <w:proofErr w:type="spellEnd"/>
      <w:r w:rsidRPr="007612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275">
        <w:rPr>
          <w:rFonts w:ascii="Times New Roman" w:hAnsi="Times New Roman" w:cs="Times New Roman"/>
          <w:i/>
          <w:iCs/>
          <w:sz w:val="24"/>
          <w:szCs w:val="24"/>
        </w:rPr>
        <w:t>dzôtk</w:t>
      </w:r>
      <w:proofErr w:type="spellEnd"/>
      <w:r w:rsidRPr="00761275">
        <w:rPr>
          <w:rFonts w:ascii="Times New Roman" w:hAnsi="Times New Roman" w:cs="Times New Roman"/>
          <w:sz w:val="24"/>
          <w:szCs w:val="24"/>
        </w:rPr>
        <w:t xml:space="preserve"> </w:t>
      </w:r>
      <w:r w:rsidR="00240BB0">
        <w:rPr>
          <w:rFonts w:ascii="Times New Roman" w:hAnsi="Times New Roman" w:cs="Times New Roman"/>
          <w:sz w:val="24"/>
          <w:szCs w:val="24"/>
        </w:rPr>
        <w:t>(</w:t>
      </w:r>
      <w:r w:rsidRPr="00761275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ersze</w:t>
      </w:r>
      <w:r w:rsidRPr="0076127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61275">
        <w:rPr>
          <w:rFonts w:ascii="Times New Roman" w:hAnsi="Times New Roman" w:cs="Times New Roman"/>
          <w:sz w:val="24"/>
          <w:szCs w:val="24"/>
        </w:rPr>
        <w:t xml:space="preserve">Hej, 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wstanita</w:t>
      </w:r>
      <w:proofErr w:type="spellEnd"/>
      <w:r w:rsidRPr="007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dzecë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612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Kwiôtk</w:t>
      </w:r>
      <w:proofErr w:type="spellEnd"/>
      <w:r w:rsidRPr="0076127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knôpik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612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Stark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612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Zymk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612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Òb</w:t>
      </w:r>
      <w:proofErr w:type="spellEnd"/>
      <w:r w:rsidRPr="007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drogã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612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Jeséń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240BB0">
        <w:rPr>
          <w:rFonts w:ascii="Times New Roman" w:hAnsi="Times New Roman" w:cs="Times New Roman"/>
          <w:sz w:val="24"/>
          <w:szCs w:val="24"/>
        </w:rPr>
        <w:t>), Gdańsk 2018</w:t>
      </w:r>
    </w:p>
    <w:p w14:paraId="60A8E764" w14:textId="58F22D0C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- kl. III-IV.</w:t>
      </w:r>
    </w:p>
    <w:p w14:paraId="04809009" w14:textId="75C6DA16" w:rsidR="00761275" w:rsidRPr="004520C8" w:rsidRDefault="00761275" w:rsidP="00C92DDA">
      <w:pPr>
        <w:rPr>
          <w:rFonts w:ascii="Times New Roman" w:hAnsi="Times New Roman" w:cs="Times New Roman"/>
          <w:sz w:val="24"/>
          <w:szCs w:val="24"/>
        </w:rPr>
      </w:pPr>
      <w:r w:rsidRPr="00761275"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 w:rsidRPr="00761275">
        <w:rPr>
          <w:rFonts w:ascii="Times New Roman" w:hAnsi="Times New Roman" w:cs="Times New Roman"/>
          <w:sz w:val="24"/>
          <w:szCs w:val="24"/>
        </w:rPr>
        <w:t>Stanulewicz</w:t>
      </w:r>
      <w:proofErr w:type="spellEnd"/>
      <w:r w:rsidRPr="00761275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761275">
        <w:rPr>
          <w:rFonts w:ascii="Times New Roman" w:hAnsi="Times New Roman" w:cs="Times New Roman"/>
          <w:i/>
          <w:iCs/>
          <w:sz w:val="24"/>
          <w:szCs w:val="24"/>
        </w:rPr>
        <w:t>Zelony</w:t>
      </w:r>
      <w:proofErr w:type="spellEnd"/>
      <w:r w:rsidRPr="007612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1275">
        <w:rPr>
          <w:rFonts w:ascii="Times New Roman" w:hAnsi="Times New Roman" w:cs="Times New Roman"/>
          <w:i/>
          <w:iCs/>
          <w:sz w:val="24"/>
          <w:szCs w:val="24"/>
        </w:rPr>
        <w:t>pùjk</w:t>
      </w:r>
      <w:proofErr w:type="spellEnd"/>
      <w:r w:rsidRPr="00761275">
        <w:rPr>
          <w:rFonts w:ascii="Times New Roman" w:hAnsi="Times New Roman" w:cs="Times New Roman"/>
          <w:i/>
          <w:iCs/>
          <w:sz w:val="24"/>
          <w:szCs w:val="24"/>
        </w:rPr>
        <w:t xml:space="preserve"> (cało</w:t>
      </w:r>
      <w:r>
        <w:rPr>
          <w:rFonts w:ascii="Times New Roman" w:hAnsi="Times New Roman" w:cs="Times New Roman"/>
          <w:i/>
          <w:iCs/>
          <w:sz w:val="24"/>
          <w:szCs w:val="24"/>
        </w:rPr>
        <w:t>ść</w:t>
      </w:r>
      <w:r w:rsidRPr="0076127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520C8">
        <w:rPr>
          <w:rFonts w:ascii="Times New Roman" w:hAnsi="Times New Roman" w:cs="Times New Roman"/>
          <w:sz w:val="24"/>
          <w:szCs w:val="24"/>
        </w:rPr>
        <w:t>, Gdańsk 2020</w:t>
      </w:r>
    </w:p>
    <w:p w14:paraId="4AC1D8B2" w14:textId="1926E735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– kl. V-VI</w:t>
      </w:r>
    </w:p>
    <w:p w14:paraId="584F7506" w14:textId="2299F301" w:rsidR="00761275" w:rsidRDefault="00761275" w:rsidP="00C92D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1275">
        <w:rPr>
          <w:rFonts w:ascii="Times New Roman" w:hAnsi="Times New Roman" w:cs="Times New Roman"/>
          <w:sz w:val="24"/>
          <w:szCs w:val="24"/>
        </w:rPr>
        <w:lastRenderedPageBreak/>
        <w:t xml:space="preserve">Anna Gliszczyńska, Aleksandra Gliszczyńska, </w:t>
      </w:r>
      <w:proofErr w:type="spellStart"/>
      <w:r w:rsidR="002A392F" w:rsidRPr="00CD7486">
        <w:rPr>
          <w:rFonts w:ascii="Times New Roman" w:hAnsi="Times New Roman" w:cs="Times New Roman"/>
          <w:i/>
          <w:iCs/>
          <w:sz w:val="24"/>
          <w:szCs w:val="24"/>
        </w:rPr>
        <w:t>Bycio</w:t>
      </w:r>
      <w:proofErr w:type="spellEnd"/>
      <w:r w:rsidR="002A392F" w:rsidRPr="00CD7486">
        <w:rPr>
          <w:rFonts w:ascii="Times New Roman" w:hAnsi="Times New Roman" w:cs="Times New Roman"/>
          <w:i/>
          <w:iCs/>
          <w:sz w:val="24"/>
          <w:szCs w:val="24"/>
        </w:rPr>
        <w:t xml:space="preserve"> herbu </w:t>
      </w:r>
      <w:r w:rsidR="00CD7486" w:rsidRPr="00CD7486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2A392F" w:rsidRPr="00CD7486">
        <w:rPr>
          <w:rFonts w:ascii="Times New Roman" w:hAnsi="Times New Roman" w:cs="Times New Roman"/>
          <w:i/>
          <w:iCs/>
          <w:sz w:val="24"/>
          <w:szCs w:val="24"/>
        </w:rPr>
        <w:t>asztan w dawnym Bytowie.</w:t>
      </w:r>
      <w:r w:rsidR="002A3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0C8">
        <w:rPr>
          <w:rFonts w:ascii="Times New Roman" w:hAnsi="Times New Roman" w:cs="Times New Roman"/>
          <w:i/>
          <w:iCs/>
          <w:sz w:val="24"/>
          <w:szCs w:val="24"/>
        </w:rPr>
        <w:t>Bëtk</w:t>
      </w:r>
      <w:proofErr w:type="spellEnd"/>
      <w:r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4520C8">
        <w:rPr>
          <w:rFonts w:ascii="Times New Roman" w:hAnsi="Times New Roman" w:cs="Times New Roman"/>
          <w:i/>
          <w:iCs/>
          <w:sz w:val="24"/>
          <w:szCs w:val="24"/>
        </w:rPr>
        <w:t>dôwnym</w:t>
      </w:r>
      <w:proofErr w:type="spellEnd"/>
      <w:r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20C8">
        <w:rPr>
          <w:rFonts w:ascii="Times New Roman" w:hAnsi="Times New Roman" w:cs="Times New Roman"/>
          <w:i/>
          <w:iCs/>
          <w:sz w:val="24"/>
          <w:szCs w:val="24"/>
        </w:rPr>
        <w:t>Bëtowie</w:t>
      </w:r>
      <w:proofErr w:type="spellEnd"/>
      <w:r w:rsidRPr="007612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61275">
        <w:rPr>
          <w:rFonts w:ascii="Times New Roman" w:hAnsi="Times New Roman" w:cs="Times New Roman"/>
          <w:sz w:val="24"/>
          <w:szCs w:val="24"/>
        </w:rPr>
        <w:t>s. 4, 14, 16, 18, 24, 28, 30, 32</w:t>
      </w:r>
      <w:r>
        <w:rPr>
          <w:rFonts w:ascii="Times New Roman" w:hAnsi="Times New Roman" w:cs="Times New Roman"/>
          <w:sz w:val="24"/>
          <w:szCs w:val="24"/>
        </w:rPr>
        <w:t>),</w:t>
      </w:r>
      <w:r w:rsidR="004520C8">
        <w:rPr>
          <w:rFonts w:ascii="Times New Roman" w:hAnsi="Times New Roman" w:cs="Times New Roman"/>
          <w:sz w:val="24"/>
          <w:szCs w:val="24"/>
        </w:rPr>
        <w:t xml:space="preserve"> Bytów 2023</w:t>
      </w:r>
    </w:p>
    <w:p w14:paraId="17F70D2D" w14:textId="21B76DB8" w:rsidR="00E92AA7" w:rsidRPr="00C92DDA" w:rsidRDefault="0037416F" w:rsidP="00C92D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– kl. VII-VIII</w:t>
      </w:r>
      <w:r w:rsidRPr="00C92DDA">
        <w:rPr>
          <w:rFonts w:ascii="Times New Roman" w:hAnsi="Times New Roman" w:cs="Times New Roman"/>
          <w:b/>
          <w:sz w:val="24"/>
          <w:szCs w:val="24"/>
        </w:rPr>
        <w:br/>
      </w:r>
      <w:r w:rsidR="004520C8" w:rsidRPr="004520C8">
        <w:rPr>
          <w:rFonts w:ascii="Times New Roman" w:hAnsi="Times New Roman" w:cs="Times New Roman"/>
          <w:sz w:val="24"/>
          <w:szCs w:val="24"/>
        </w:rPr>
        <w:t>Aleksandra Majkowska, Dariusz Majkowski, 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Przigòdë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Remùsa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. Na pustkowiu, </w:t>
      </w:r>
      <w:r w:rsidR="004520C8">
        <w:rPr>
          <w:rFonts w:ascii="Times New Roman" w:hAnsi="Times New Roman" w:cs="Times New Roman"/>
          <w:sz w:val="24"/>
          <w:szCs w:val="24"/>
        </w:rPr>
        <w:t>(</w:t>
      </w:r>
      <w:r w:rsidR="004520C8" w:rsidRPr="004520C8">
        <w:rPr>
          <w:rFonts w:ascii="Times New Roman" w:hAnsi="Times New Roman" w:cs="Times New Roman"/>
          <w:sz w:val="24"/>
          <w:szCs w:val="24"/>
        </w:rPr>
        <w:t>s. 5-34</w:t>
      </w:r>
      <w:r w:rsidR="004520C8">
        <w:rPr>
          <w:rFonts w:ascii="Times New Roman" w:hAnsi="Times New Roman" w:cs="Times New Roman"/>
          <w:sz w:val="24"/>
          <w:szCs w:val="24"/>
        </w:rPr>
        <w:t>), Gdańsk 2020</w:t>
      </w:r>
    </w:p>
    <w:p w14:paraId="016379AC" w14:textId="5BCAB65F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ponad</w:t>
      </w:r>
      <w:r w:rsidR="00AC0CDA" w:rsidRPr="00C92DDA">
        <w:rPr>
          <w:rFonts w:ascii="Times New Roman" w:hAnsi="Times New Roman" w:cs="Times New Roman"/>
          <w:b/>
          <w:sz w:val="24"/>
          <w:szCs w:val="24"/>
        </w:rPr>
        <w:t>podstawow</w:t>
      </w:r>
      <w:r w:rsidRPr="00C92DDA">
        <w:rPr>
          <w:rFonts w:ascii="Times New Roman" w:hAnsi="Times New Roman" w:cs="Times New Roman"/>
          <w:b/>
          <w:sz w:val="24"/>
          <w:szCs w:val="24"/>
        </w:rPr>
        <w:t>ych</w:t>
      </w:r>
    </w:p>
    <w:p w14:paraId="086CFE5B" w14:textId="555076F5" w:rsidR="004520C8" w:rsidRDefault="004520C8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4520C8">
        <w:rPr>
          <w:rFonts w:ascii="Times New Roman" w:hAnsi="Times New Roman" w:cs="Times New Roman"/>
          <w:sz w:val="24"/>
          <w:szCs w:val="24"/>
        </w:rPr>
        <w:t xml:space="preserve">Dark </w:t>
      </w:r>
      <w:proofErr w:type="spellStart"/>
      <w:r w:rsidRPr="004520C8">
        <w:rPr>
          <w:rFonts w:ascii="Times New Roman" w:hAnsi="Times New Roman" w:cs="Times New Roman"/>
          <w:sz w:val="24"/>
          <w:szCs w:val="24"/>
        </w:rPr>
        <w:t>Majkòwsczi</w:t>
      </w:r>
      <w:proofErr w:type="spellEnd"/>
      <w:r w:rsidRPr="004520C8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4520C8">
        <w:rPr>
          <w:rFonts w:ascii="Times New Roman" w:hAnsi="Times New Roman" w:cs="Times New Roman"/>
          <w:i/>
          <w:iCs/>
          <w:sz w:val="24"/>
          <w:szCs w:val="24"/>
        </w:rPr>
        <w:t>Pòd</w:t>
      </w:r>
      <w:proofErr w:type="spellEnd"/>
      <w:r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20C8">
        <w:rPr>
          <w:rFonts w:ascii="Times New Roman" w:hAnsi="Times New Roman" w:cs="Times New Roman"/>
          <w:i/>
          <w:iCs/>
          <w:sz w:val="24"/>
          <w:szCs w:val="24"/>
        </w:rPr>
        <w:t>òkã</w:t>
      </w:r>
      <w:proofErr w:type="spellEnd"/>
      <w:r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20C8">
        <w:rPr>
          <w:rFonts w:ascii="Times New Roman" w:hAnsi="Times New Roman" w:cs="Times New Roman"/>
          <w:i/>
          <w:iCs/>
          <w:sz w:val="24"/>
          <w:szCs w:val="24"/>
        </w:rPr>
        <w:t>Jastrë</w:t>
      </w:r>
      <w:proofErr w:type="spellEnd"/>
      <w:r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20C8">
        <w:rPr>
          <w:rFonts w:ascii="Times New Roman" w:hAnsi="Times New Roman" w:cs="Times New Roman"/>
          <w:sz w:val="24"/>
          <w:szCs w:val="24"/>
        </w:rPr>
        <w:t>Rozdzél</w:t>
      </w:r>
      <w:proofErr w:type="spellEnd"/>
      <w:r w:rsidRPr="004520C8">
        <w:rPr>
          <w:rFonts w:ascii="Times New Roman" w:hAnsi="Times New Roman" w:cs="Times New Roman"/>
          <w:sz w:val="24"/>
          <w:szCs w:val="24"/>
        </w:rPr>
        <w:t xml:space="preserve"> 5, 6, 7, 8, 10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20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1), Gdańsk 2020</w:t>
      </w:r>
    </w:p>
    <w:p w14:paraId="4C53F38B" w14:textId="1939A2AC" w:rsidR="00D440F6" w:rsidRDefault="0037416F" w:rsidP="00C92DDA">
      <w:pPr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osób dorosłych</w:t>
      </w:r>
      <w:r w:rsidRPr="00C92DDA">
        <w:rPr>
          <w:rFonts w:ascii="Times New Roman" w:hAnsi="Times New Roman" w:cs="Times New Roman"/>
          <w:sz w:val="24"/>
          <w:szCs w:val="24"/>
        </w:rPr>
        <w:br/>
      </w:r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Jak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planétë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wkół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Słuńca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Antologiô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dokazów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nôdgrodzonëch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Òglowòpòlsczim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Lëteracczim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Kònkùrsu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miona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Jana </w:t>
      </w:r>
      <w:proofErr w:type="spellStart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>Drzéżdżona</w:t>
      </w:r>
      <w:proofErr w:type="spellEnd"/>
      <w:r w:rsidR="004520C8" w:rsidRPr="004520C8">
        <w:rPr>
          <w:rFonts w:ascii="Times New Roman" w:hAnsi="Times New Roman" w:cs="Times New Roman"/>
          <w:i/>
          <w:iCs/>
          <w:sz w:val="24"/>
          <w:szCs w:val="24"/>
        </w:rPr>
        <w:t xml:space="preserve"> w latach 2020-2023</w:t>
      </w:r>
      <w:r w:rsidR="004520C8" w:rsidRPr="004520C8">
        <w:rPr>
          <w:rFonts w:ascii="Times New Roman" w:hAnsi="Times New Roman" w:cs="Times New Roman"/>
          <w:sz w:val="24"/>
          <w:szCs w:val="24"/>
        </w:rPr>
        <w:t xml:space="preserve">, </w:t>
      </w:r>
      <w:r w:rsidR="004520C8">
        <w:rPr>
          <w:rFonts w:ascii="Times New Roman" w:hAnsi="Times New Roman" w:cs="Times New Roman"/>
          <w:sz w:val="24"/>
          <w:szCs w:val="24"/>
        </w:rPr>
        <w:t>(</w:t>
      </w:r>
      <w:r w:rsidR="004520C8" w:rsidRPr="004520C8">
        <w:rPr>
          <w:rFonts w:ascii="Times New Roman" w:hAnsi="Times New Roman" w:cs="Times New Roman"/>
          <w:sz w:val="24"/>
          <w:szCs w:val="24"/>
        </w:rPr>
        <w:t>s. 17-80; 128-179</w:t>
      </w:r>
      <w:r w:rsidR="004520C8">
        <w:rPr>
          <w:rFonts w:ascii="Times New Roman" w:hAnsi="Times New Roman" w:cs="Times New Roman"/>
          <w:sz w:val="24"/>
          <w:szCs w:val="24"/>
        </w:rPr>
        <w:t xml:space="preserve">), Wejherowo </w:t>
      </w:r>
      <w:r w:rsidR="00240BB0">
        <w:rPr>
          <w:rFonts w:ascii="Times New Roman" w:hAnsi="Times New Roman" w:cs="Times New Roman"/>
          <w:sz w:val="24"/>
          <w:szCs w:val="24"/>
        </w:rPr>
        <w:t>2024</w:t>
      </w:r>
    </w:p>
    <w:p w14:paraId="34AF1102" w14:textId="251E33E6" w:rsidR="00820129" w:rsidRDefault="00820129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profesjonalistów</w:t>
      </w:r>
    </w:p>
    <w:p w14:paraId="45F43E1E" w14:textId="6BA1A47E" w:rsidR="00820129" w:rsidRDefault="00240BB0" w:rsidP="0032113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0BB0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Pr="00240BB0">
        <w:rPr>
          <w:rFonts w:ascii="Times New Roman" w:hAnsi="Times New Roman" w:cs="Times New Roman"/>
          <w:sz w:val="24"/>
          <w:szCs w:val="24"/>
        </w:rPr>
        <w:t>Formella</w:t>
      </w:r>
      <w:proofErr w:type="spellEnd"/>
      <w:r w:rsidRPr="00240BB0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0BB0">
        <w:rPr>
          <w:rFonts w:ascii="Times New Roman" w:hAnsi="Times New Roman" w:cs="Times New Roman"/>
          <w:i/>
          <w:iCs/>
          <w:sz w:val="24"/>
          <w:szCs w:val="24"/>
        </w:rPr>
        <w:t>Wunderwaffe</w:t>
      </w:r>
      <w:proofErr w:type="spellEnd"/>
      <w:r w:rsidRPr="00240BB0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240BB0">
        <w:rPr>
          <w:rFonts w:ascii="Times New Roman" w:hAnsi="Times New Roman" w:cs="Times New Roman"/>
          <w:i/>
          <w:iCs/>
          <w:sz w:val="24"/>
          <w:szCs w:val="24"/>
        </w:rPr>
        <w:t>jinszé</w:t>
      </w:r>
      <w:proofErr w:type="spellEnd"/>
      <w:r w:rsidRPr="00240B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0BB0">
        <w:rPr>
          <w:rFonts w:ascii="Times New Roman" w:hAnsi="Times New Roman" w:cs="Times New Roman"/>
          <w:i/>
          <w:iCs/>
          <w:sz w:val="24"/>
          <w:szCs w:val="24"/>
        </w:rPr>
        <w:t>Fef-Lotë</w:t>
      </w:r>
      <w:proofErr w:type="spellEnd"/>
      <w:r w:rsidRPr="00240BB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40BB0">
        <w:rPr>
          <w:rFonts w:ascii="Times New Roman" w:hAnsi="Times New Roman" w:cs="Times New Roman"/>
          <w:sz w:val="24"/>
          <w:szCs w:val="24"/>
        </w:rPr>
        <w:t>s. 147-239</w:t>
      </w:r>
      <w:r>
        <w:rPr>
          <w:rFonts w:ascii="Times New Roman" w:hAnsi="Times New Roman" w:cs="Times New Roman"/>
          <w:sz w:val="24"/>
          <w:szCs w:val="24"/>
        </w:rPr>
        <w:t>), Gdańsk 2017</w:t>
      </w:r>
    </w:p>
    <w:p w14:paraId="7D612083" w14:textId="77777777" w:rsidR="00240BB0" w:rsidRDefault="00240BB0" w:rsidP="0032113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8EE5AA" w14:textId="49C5D7CA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CELE KONKURSU:</w:t>
      </w:r>
    </w:p>
    <w:p w14:paraId="500D75E9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Popularyzacja literatury i kultury kaszubskiej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F714C9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Rozbudzenie pasji czytania w języku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8948B6F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Podn</w:t>
      </w:r>
      <w:r>
        <w:rPr>
          <w:rFonts w:ascii="Times New Roman" w:hAnsi="Times New Roman" w:cs="Times New Roman"/>
          <w:sz w:val="23"/>
          <w:szCs w:val="23"/>
        </w:rPr>
        <w:t>oszenie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rangi języka kaszubskiego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5B5F2D8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kultury żywego słowa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0323A4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umiejętności posługiwania się językiem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1F2D8FC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sztuki interpretacji tekstu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C7B2CEB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Zacieśnienie współpracy między szkołami, bibliotekami, domami kultury i stowarzyszeniami promującymi kulturę kaszubską.</w:t>
      </w:r>
    </w:p>
    <w:p w14:paraId="6C76E01A" w14:textId="77777777" w:rsidR="00321134" w:rsidRPr="00550966" w:rsidRDefault="00321134" w:rsidP="00321134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7803025" w14:textId="77777777" w:rsidR="00321134" w:rsidRPr="008206B7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PRZEBIEG KONKURSU:</w:t>
      </w:r>
    </w:p>
    <w:p w14:paraId="7BC3C817" w14:textId="74805656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Eliminacje na szczeblu powiatowym, w których wyłonieni zostaną uczestnicy etapu finałowego konkursu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ED36C4">
        <w:rPr>
          <w:rFonts w:ascii="Times New Roman" w:hAnsi="Times New Roman" w:cs="Times New Roman"/>
          <w:sz w:val="23"/>
          <w:szCs w:val="23"/>
        </w:rPr>
        <w:t xml:space="preserve"> odbędą się w miejscach wyznaczonych przez koordynatorów konkursu. Do finału regionalnego zakwalifikują się po </w:t>
      </w:r>
      <w:r w:rsidR="005A4EAF">
        <w:rPr>
          <w:rFonts w:ascii="Times New Roman" w:hAnsi="Times New Roman" w:cs="Times New Roman"/>
          <w:sz w:val="23"/>
          <w:szCs w:val="23"/>
        </w:rPr>
        <w:t>2</w:t>
      </w:r>
      <w:r w:rsidRPr="00ED36C4">
        <w:rPr>
          <w:rFonts w:ascii="Times New Roman" w:hAnsi="Times New Roman" w:cs="Times New Roman"/>
          <w:sz w:val="23"/>
          <w:szCs w:val="23"/>
        </w:rPr>
        <w:t xml:space="preserve"> osoby z każdego powiatu w każdej kategorii wiekowej.</w:t>
      </w:r>
    </w:p>
    <w:p w14:paraId="20E01397" w14:textId="77777777" w:rsidR="00321134" w:rsidRPr="00EE3479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3130C">
        <w:rPr>
          <w:rFonts w:ascii="Times New Roman" w:hAnsi="Times New Roman" w:cs="Times New Roman"/>
          <w:sz w:val="23"/>
          <w:szCs w:val="23"/>
        </w:rPr>
        <w:t xml:space="preserve">Koordynatorzy konkursu we własnym zakresie przygotowują </w:t>
      </w:r>
      <w:r>
        <w:rPr>
          <w:rFonts w:ascii="Times New Roman" w:hAnsi="Times New Roman" w:cs="Times New Roman"/>
          <w:sz w:val="23"/>
          <w:szCs w:val="23"/>
        </w:rPr>
        <w:t>materiały niezbędne</w:t>
      </w:r>
      <w:r>
        <w:rPr>
          <w:rFonts w:ascii="Times New Roman" w:hAnsi="Times New Roman" w:cs="Times New Roman"/>
          <w:sz w:val="23"/>
          <w:szCs w:val="23"/>
        </w:rPr>
        <w:br/>
        <w:t>do przeprowadzenia poszczególnych etapów</w:t>
      </w:r>
      <w:r w:rsidRPr="0013130C">
        <w:rPr>
          <w:rFonts w:ascii="Times New Roman" w:hAnsi="Times New Roman" w:cs="Times New Roman"/>
          <w:sz w:val="23"/>
          <w:szCs w:val="23"/>
        </w:rPr>
        <w:t xml:space="preserve"> konkursu w każdej kategorii wiekowej</w:t>
      </w:r>
      <w:r>
        <w:rPr>
          <w:rFonts w:ascii="Times New Roman" w:hAnsi="Times New Roman" w:cs="Times New Roman"/>
          <w:sz w:val="23"/>
          <w:szCs w:val="23"/>
        </w:rPr>
        <w:t xml:space="preserve"> (wg listy lektur zamieszczonej w niniejszym regulaminie).</w:t>
      </w:r>
    </w:p>
    <w:p w14:paraId="4F5C5DCC" w14:textId="77777777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Każdy z finalistów wylosuje tekst (będą to fragmenty z lektur podanych powyżej), który potem odczyta komisji.</w:t>
      </w:r>
    </w:p>
    <w:p w14:paraId="25874210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lastRenderedPageBreak/>
        <w:t xml:space="preserve">Decyzje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omisji konkursowych są ostateczne i nie podlegają weryfikacji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F2867">
        <w:rPr>
          <w:rFonts w:ascii="Times New Roman" w:hAnsi="Times New Roman" w:cs="Times New Roman"/>
          <w:sz w:val="23"/>
          <w:szCs w:val="23"/>
        </w:rPr>
        <w:t xml:space="preserve"> zaskarżeniu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br/>
        <w:t>i odwołaniu.</w:t>
      </w:r>
    </w:p>
    <w:p w14:paraId="50FE2951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Udział 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onkursie jest dobrowolny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183E988" w14:textId="77777777" w:rsidR="00321134" w:rsidRPr="001232DD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Każdy z uczestników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onkursu</w:t>
      </w:r>
      <w:r w:rsidRPr="001232DD">
        <w:rPr>
          <w:rFonts w:ascii="Times New Roman" w:hAnsi="Times New Roman" w:cs="Times New Roman"/>
          <w:sz w:val="23"/>
          <w:szCs w:val="23"/>
        </w:rPr>
        <w:t xml:space="preserve"> zobowiązany jest do czytelnego wypełnienia </w:t>
      </w:r>
      <w:r>
        <w:rPr>
          <w:rFonts w:ascii="Times New Roman" w:hAnsi="Times New Roman" w:cs="Times New Roman"/>
          <w:sz w:val="23"/>
          <w:szCs w:val="23"/>
        </w:rPr>
        <w:t xml:space="preserve">(drukowanymi literami) </w:t>
      </w:r>
      <w:r w:rsidRPr="001232DD">
        <w:rPr>
          <w:rFonts w:ascii="Times New Roman" w:hAnsi="Times New Roman" w:cs="Times New Roman"/>
          <w:sz w:val="23"/>
          <w:szCs w:val="23"/>
        </w:rPr>
        <w:t xml:space="preserve">i podpisania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arty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głoszeniowej. W przypadku niepełnoletniości uczestnika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232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artę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głoszeniową podpisuje rodzic lub opiekun prawny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CA2EFD4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11D787A9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TERMINARZ KONKURSU:</w:t>
      </w:r>
    </w:p>
    <w:p w14:paraId="147C2AC0" w14:textId="36C64396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240BB0">
        <w:rPr>
          <w:rFonts w:ascii="Times New Roman" w:hAnsi="Times New Roman" w:cs="Times New Roman"/>
          <w:b/>
          <w:sz w:val="23"/>
          <w:szCs w:val="23"/>
        </w:rPr>
        <w:t>5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 w:rsidRPr="00156E9F">
        <w:rPr>
          <w:rFonts w:ascii="Times New Roman" w:hAnsi="Times New Roman" w:cs="Times New Roman"/>
          <w:b/>
          <w:sz w:val="23"/>
          <w:szCs w:val="23"/>
        </w:rPr>
        <w:t>2</w:t>
      </w:r>
      <w:r w:rsidR="00240BB0">
        <w:rPr>
          <w:rFonts w:ascii="Times New Roman" w:hAnsi="Times New Roman" w:cs="Times New Roman"/>
          <w:b/>
          <w:sz w:val="23"/>
          <w:szCs w:val="23"/>
        </w:rPr>
        <w:t>5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wyłonienie zwycięzców </w:t>
      </w:r>
      <w:r w:rsidRPr="00ED36C4">
        <w:rPr>
          <w:rFonts w:ascii="Times New Roman" w:hAnsi="Times New Roman" w:cs="Times New Roman"/>
          <w:sz w:val="23"/>
          <w:szCs w:val="23"/>
        </w:rPr>
        <w:t>konkursu na szczeblu powiatowym.</w:t>
      </w:r>
    </w:p>
    <w:p w14:paraId="7A80BEBE" w14:textId="10D3ECB9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240BB0">
        <w:rPr>
          <w:rFonts w:ascii="Times New Roman" w:hAnsi="Times New Roman" w:cs="Times New Roman"/>
          <w:b/>
          <w:sz w:val="23"/>
          <w:szCs w:val="23"/>
        </w:rPr>
        <w:t>6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 w:rsidRPr="00156E9F">
        <w:rPr>
          <w:rFonts w:ascii="Times New Roman" w:hAnsi="Times New Roman" w:cs="Times New Roman"/>
          <w:b/>
          <w:sz w:val="23"/>
          <w:szCs w:val="23"/>
        </w:rPr>
        <w:t>2</w:t>
      </w:r>
      <w:r w:rsidR="00240BB0">
        <w:rPr>
          <w:rFonts w:ascii="Times New Roman" w:hAnsi="Times New Roman" w:cs="Times New Roman"/>
          <w:b/>
          <w:sz w:val="23"/>
          <w:szCs w:val="23"/>
        </w:rPr>
        <w:t>5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D36C4">
        <w:rPr>
          <w:rFonts w:ascii="Times New Roman" w:hAnsi="Times New Roman" w:cs="Times New Roman"/>
          <w:sz w:val="23"/>
          <w:szCs w:val="23"/>
        </w:rPr>
        <w:t xml:space="preserve">przesłanie do </w:t>
      </w:r>
      <w:r>
        <w:rPr>
          <w:rFonts w:ascii="Times New Roman" w:hAnsi="Times New Roman" w:cs="Times New Roman"/>
          <w:sz w:val="23"/>
          <w:szCs w:val="23"/>
        </w:rPr>
        <w:t xml:space="preserve">Muzeum Piśmiennictwa i Muzyki Kaszubsko-Pomorskiej w Wejherowie </w:t>
      </w:r>
      <w:r w:rsidRPr="00ED36C4">
        <w:rPr>
          <w:rFonts w:ascii="Times New Roman" w:hAnsi="Times New Roman" w:cs="Times New Roman"/>
          <w:sz w:val="23"/>
          <w:szCs w:val="23"/>
        </w:rPr>
        <w:t>protokołów i kart zgłoszeniowych osób, które zakwalifikowały się do finału regionalnego.</w:t>
      </w:r>
    </w:p>
    <w:p w14:paraId="38228BAA" w14:textId="7190FCAF" w:rsidR="00321134" w:rsidRPr="00550966" w:rsidRDefault="005A4EAF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56E9F">
        <w:rPr>
          <w:rFonts w:ascii="Times New Roman" w:hAnsi="Times New Roman" w:cs="Times New Roman"/>
          <w:b/>
          <w:sz w:val="23"/>
          <w:szCs w:val="23"/>
        </w:rPr>
        <w:t>1</w:t>
      </w:r>
      <w:r w:rsidR="00240BB0">
        <w:rPr>
          <w:rFonts w:ascii="Times New Roman" w:hAnsi="Times New Roman" w:cs="Times New Roman"/>
          <w:b/>
          <w:sz w:val="23"/>
          <w:szCs w:val="23"/>
        </w:rPr>
        <w:t>2</w:t>
      </w:r>
      <w:r w:rsidR="00321134" w:rsidRPr="00156E9F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 w:rsidRPr="00156E9F">
        <w:rPr>
          <w:rFonts w:ascii="Times New Roman" w:hAnsi="Times New Roman" w:cs="Times New Roman"/>
          <w:b/>
          <w:sz w:val="23"/>
          <w:szCs w:val="23"/>
        </w:rPr>
        <w:t>2</w:t>
      </w:r>
      <w:r w:rsidR="00240BB0">
        <w:rPr>
          <w:rFonts w:ascii="Times New Roman" w:hAnsi="Times New Roman" w:cs="Times New Roman"/>
          <w:b/>
          <w:sz w:val="23"/>
          <w:szCs w:val="23"/>
        </w:rPr>
        <w:t>5</w:t>
      </w:r>
      <w:r w:rsidR="00321134" w:rsidRPr="00156E9F">
        <w:rPr>
          <w:rFonts w:ascii="Times New Roman" w:hAnsi="Times New Roman" w:cs="Times New Roman"/>
          <w:b/>
          <w:sz w:val="23"/>
          <w:szCs w:val="23"/>
        </w:rPr>
        <w:t xml:space="preserve"> r. w godz. 9.00-15.00</w:t>
      </w:r>
      <w:r w:rsidR="00321134" w:rsidRPr="00550966">
        <w:rPr>
          <w:rFonts w:ascii="Times New Roman" w:hAnsi="Times New Roman" w:cs="Times New Roman"/>
          <w:sz w:val="23"/>
          <w:szCs w:val="23"/>
        </w:rPr>
        <w:t xml:space="preserve"> – finał regionalny</w:t>
      </w:r>
      <w:r w:rsidR="00321134">
        <w:rPr>
          <w:rFonts w:ascii="Times New Roman" w:hAnsi="Times New Roman" w:cs="Times New Roman"/>
          <w:sz w:val="23"/>
          <w:szCs w:val="23"/>
        </w:rPr>
        <w:t xml:space="preserve"> </w:t>
      </w:r>
      <w:r w:rsidR="00321134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konkursu w Muzeum Piśmiennictwa i Muzyki Kaszubsko-Pomorskiej w Wejherowie.</w:t>
      </w:r>
    </w:p>
    <w:p w14:paraId="2054D05A" w14:textId="77777777" w:rsidR="00321134" w:rsidRPr="00550966" w:rsidRDefault="00321134" w:rsidP="006E6064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0C9CD22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POSTANOWIENIA KOŃCOWE:</w:t>
      </w:r>
    </w:p>
    <w:p w14:paraId="08CF7349" w14:textId="77777777" w:rsidR="00321134" w:rsidRPr="001232DD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Zwycięzc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1232DD">
        <w:rPr>
          <w:rFonts w:ascii="Times New Roman" w:hAnsi="Times New Roman" w:cs="Times New Roman"/>
          <w:sz w:val="23"/>
          <w:szCs w:val="23"/>
        </w:rPr>
        <w:t xml:space="preserve"> konkursu w </w:t>
      </w:r>
      <w:r>
        <w:rPr>
          <w:rFonts w:ascii="Times New Roman" w:hAnsi="Times New Roman" w:cs="Times New Roman"/>
          <w:sz w:val="23"/>
          <w:szCs w:val="23"/>
        </w:rPr>
        <w:t xml:space="preserve">poszczególnych kategoriach </w:t>
      </w:r>
      <w:r w:rsidRPr="001232DD">
        <w:rPr>
          <w:rFonts w:ascii="Times New Roman" w:hAnsi="Times New Roman" w:cs="Times New Roman"/>
          <w:sz w:val="23"/>
          <w:szCs w:val="23"/>
        </w:rPr>
        <w:t>otrzyma</w:t>
      </w:r>
      <w:r>
        <w:rPr>
          <w:rFonts w:ascii="Times New Roman" w:hAnsi="Times New Roman" w:cs="Times New Roman"/>
          <w:sz w:val="23"/>
          <w:szCs w:val="23"/>
        </w:rPr>
        <w:t>ją</w:t>
      </w:r>
      <w:r w:rsidRPr="001232DD">
        <w:rPr>
          <w:rFonts w:ascii="Times New Roman" w:hAnsi="Times New Roman" w:cs="Times New Roman"/>
          <w:sz w:val="23"/>
          <w:szCs w:val="23"/>
        </w:rPr>
        <w:t xml:space="preserve"> tytuł </w:t>
      </w:r>
      <w:r>
        <w:rPr>
          <w:rFonts w:ascii="Times New Roman" w:hAnsi="Times New Roman" w:cs="Times New Roman"/>
          <w:sz w:val="23"/>
          <w:szCs w:val="23"/>
        </w:rPr>
        <w:t>„</w:t>
      </w:r>
      <w:proofErr w:type="spellStart"/>
      <w:r>
        <w:rPr>
          <w:rFonts w:ascii="Times New Roman" w:hAnsi="Times New Roman" w:cs="Times New Roman"/>
          <w:sz w:val="23"/>
          <w:szCs w:val="23"/>
        </w:rPr>
        <w:t>Méster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Bëlnégò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Czëtaniô</w:t>
      </w:r>
      <w:proofErr w:type="spellEnd"/>
      <w:r>
        <w:rPr>
          <w:rFonts w:ascii="Times New Roman" w:hAnsi="Times New Roman" w:cs="Times New Roman"/>
          <w:sz w:val="23"/>
          <w:szCs w:val="23"/>
        </w:rPr>
        <w:t>” i nagrody rzeczowe.</w:t>
      </w:r>
    </w:p>
    <w:p w14:paraId="19867A95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Uczestnicy konkursu i ich opiekunowie na każdym etapie dojeżdżają do miejsca przeprowadzenia konkursu na własny koszt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7196F68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Zgodnie z art. 23, ust. 1, pkt 1 ustawy z dnia 29 sierpnia 1997 r. (Dz. U. z 1999 r. nr 133, poz. 883 z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>. zm.) uczestnik konkursu w momencie zgłoszenia wyraża zgodę na przetwarzanie swoich danych osobowych przez organizatorów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5D3DB5A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rejestrację konkursu przy pomocy środków audiowizualnych na wszystkich etapach</w:t>
      </w:r>
      <w:r>
        <w:rPr>
          <w:rFonts w:ascii="Times New Roman" w:hAnsi="Times New Roman" w:cs="Times New Roman"/>
          <w:sz w:val="23"/>
          <w:szCs w:val="23"/>
        </w:rPr>
        <w:t>. Tego typu rejestracja ma na celu m.in. archiwizację muzealną konkursu.</w:t>
      </w:r>
    </w:p>
    <w:p w14:paraId="2B92B4C2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upublicznienie wizerunku podczas relacji z przebiegu konkursu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62D3EA2" w14:textId="77777777" w:rsidR="0032113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Uczestnik konkursu wyraża zgodę na upublicznienie wizerunku podczas relacji </w:t>
      </w:r>
      <w:r>
        <w:rPr>
          <w:rFonts w:ascii="Times New Roman" w:hAnsi="Times New Roman" w:cs="Times New Roman"/>
          <w:sz w:val="23"/>
          <w:szCs w:val="23"/>
        </w:rPr>
        <w:t>z przebiegu konkursu w</w:t>
      </w:r>
      <w:r w:rsidRPr="00716DE3">
        <w:rPr>
          <w:rFonts w:ascii="Times New Roman" w:hAnsi="Times New Roman" w:cs="Times New Roman"/>
          <w:sz w:val="23"/>
          <w:szCs w:val="23"/>
        </w:rPr>
        <w:t xml:space="preserve"> mediach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0C8A39F" w14:textId="69875E10" w:rsidR="00321134" w:rsidRPr="006E606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Organizatorzy konkursu zastrzegają sobie prawo do zmiany regulaminu bez podania przyczyn</w:t>
      </w:r>
      <w:r>
        <w:rPr>
          <w:rFonts w:ascii="Times New Roman" w:hAnsi="Times New Roman" w:cs="Times New Roman"/>
          <w:sz w:val="23"/>
          <w:szCs w:val="23"/>
        </w:rPr>
        <w:t>y.</w:t>
      </w:r>
    </w:p>
    <w:p w14:paraId="093068F4" w14:textId="77777777" w:rsidR="006E6064" w:rsidRPr="002753EB" w:rsidRDefault="006E6064" w:rsidP="00E56F77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39CB47" w14:textId="77777777" w:rsidR="00321134" w:rsidRPr="009A029C" w:rsidRDefault="00321134" w:rsidP="00321134">
      <w:pPr>
        <w:pStyle w:val="Akapitzlist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>Załączniki:</w:t>
      </w:r>
      <w:r w:rsidRPr="009A029C">
        <w:rPr>
          <w:rFonts w:ascii="Times New Roman" w:hAnsi="Times New Roman" w:cs="Times New Roman"/>
          <w:sz w:val="23"/>
          <w:szCs w:val="23"/>
        </w:rPr>
        <w:t xml:space="preserve"> </w:t>
      </w:r>
      <w:r w:rsidRPr="00B817A3">
        <w:rPr>
          <w:rFonts w:ascii="Times New Roman" w:hAnsi="Times New Roman" w:cs="Times New Roman"/>
          <w:sz w:val="23"/>
          <w:szCs w:val="23"/>
        </w:rPr>
        <w:t>wzory protokołów z posiedzenia komisji konkursowych oraz wzory kart zgłoszeniowych uczestników w każdej kategorii wiekowej. Organizator nie dopuszcza zmian we wzorach stanowiących załączniki do niniejszego regulaminu.</w:t>
      </w:r>
    </w:p>
    <w:p w14:paraId="44FCF83F" w14:textId="2F423481" w:rsidR="00321134" w:rsidRPr="001232DD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C0B68">
        <w:rPr>
          <w:rFonts w:ascii="Times New Roman" w:hAnsi="Times New Roman" w:cs="Times New Roman"/>
          <w:sz w:val="23"/>
          <w:szCs w:val="23"/>
        </w:rPr>
        <w:lastRenderedPageBreak/>
        <w:t>Główny organizator konkursu:</w:t>
      </w:r>
    </w:p>
    <w:p w14:paraId="37CC5A4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Muzeum Piśmiennictwa i Muzyki Kaszubsko-Pomorskiej w Wejherowie</w:t>
      </w:r>
    </w:p>
    <w:p w14:paraId="35AF79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84-200 Wejherowo, ul. Zamkowa 2a</w:t>
      </w:r>
    </w:p>
    <w:p w14:paraId="27E2A545" w14:textId="77777777" w:rsidR="00321134" w:rsidRPr="00CA15D6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A15D6">
        <w:rPr>
          <w:rFonts w:ascii="Times New Roman" w:hAnsi="Times New Roman" w:cs="Times New Roman"/>
          <w:sz w:val="23"/>
          <w:szCs w:val="23"/>
        </w:rPr>
        <w:t>tel. 58 736 18 21, fax 58 672 29 56 w. 13</w:t>
      </w:r>
    </w:p>
    <w:p w14:paraId="3CEB125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41647E">
        <w:rPr>
          <w:rFonts w:ascii="Times New Roman" w:hAnsi="Times New Roman" w:cs="Times New Roman"/>
          <w:sz w:val="23"/>
          <w:szCs w:val="23"/>
          <w:lang w:val="en-US"/>
        </w:rPr>
        <w:t xml:space="preserve">e-mail: </w:t>
      </w:r>
      <w:hyperlink r:id="rId15" w:history="1">
        <w:r w:rsidRPr="00765F29">
          <w:rPr>
            <w:rStyle w:val="Hipercze"/>
            <w:rFonts w:ascii="Times New Roman" w:hAnsi="Times New Roman" w:cs="Times New Roman"/>
            <w:sz w:val="23"/>
            <w:szCs w:val="23"/>
            <w:lang w:val="en-US"/>
          </w:rPr>
          <w:t>sekretariat@muzeum.wejherowo.pl</w:t>
        </w:r>
      </w:hyperlink>
    </w:p>
    <w:p w14:paraId="212AAD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14:paraId="7D5C6AC5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9C2070">
        <w:rPr>
          <w:rFonts w:ascii="Times New Roman" w:hAnsi="Times New Roman" w:cs="Times New Roman"/>
          <w:b/>
        </w:rPr>
        <w:t>Koordynator finału regionalnego konkursu:</w:t>
      </w:r>
    </w:p>
    <w:p w14:paraId="4928A9D1" w14:textId="555A23CE" w:rsidR="00D95B21" w:rsidRPr="005A4EAF" w:rsidRDefault="00156E9F" w:rsidP="005A4EAF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Agata Grenwald</w:t>
      </w:r>
      <w:r w:rsidR="00321134">
        <w:rPr>
          <w:rFonts w:ascii="Times New Roman" w:hAnsi="Times New Roman" w:cs="Times New Roman"/>
        </w:rPr>
        <w:t xml:space="preserve"> (w razie pytań związanych z konkursem prosimy o kontakt: </w:t>
      </w:r>
      <w:r w:rsidR="00321134" w:rsidRPr="009C2070">
        <w:rPr>
          <w:rFonts w:ascii="Times New Roman" w:hAnsi="Times New Roman" w:cs="Times New Roman"/>
        </w:rPr>
        <w:t xml:space="preserve">tel. </w:t>
      </w:r>
      <w:r>
        <w:rPr>
          <w:rFonts w:ascii="Times New Roman" w:hAnsi="Times New Roman" w:cs="Times New Roman"/>
        </w:rPr>
        <w:t>58 736 18 20</w:t>
      </w:r>
      <w:r w:rsidR="00321134">
        <w:rPr>
          <w:rFonts w:ascii="Times New Roman" w:hAnsi="Times New Roman" w:cs="Times New Roman"/>
        </w:rPr>
        <w:t xml:space="preserve">, mail: </w:t>
      </w:r>
      <w:hyperlink r:id="rId16" w:history="1">
        <w:r w:rsidRPr="00983477">
          <w:rPr>
            <w:rStyle w:val="Hipercze"/>
            <w:rFonts w:ascii="Times New Roman" w:hAnsi="Times New Roman" w:cs="Times New Roman"/>
          </w:rPr>
          <w:t>dlp4@muzeum.wejherowo.pl</w:t>
        </w:r>
      </w:hyperlink>
      <w:r w:rsidR="00321134" w:rsidRPr="00550966">
        <w:rPr>
          <w:rFonts w:ascii="Times New Roman" w:hAnsi="Times New Roman" w:cs="Times New Roman"/>
          <w:color w:val="000000" w:themeColor="text1"/>
        </w:rPr>
        <w:t>)</w:t>
      </w:r>
      <w:r w:rsidR="00321134">
        <w:rPr>
          <w:rFonts w:ascii="Times New Roman" w:hAnsi="Times New Roman" w:cs="Times New Roman"/>
          <w:color w:val="000000" w:themeColor="text1"/>
        </w:rPr>
        <w:t>.</w:t>
      </w:r>
    </w:p>
    <w:sectPr w:rsidR="00D95B21" w:rsidRPr="005A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A998" w14:textId="77777777" w:rsidR="00F361B3" w:rsidRDefault="00F361B3" w:rsidP="00B21870">
      <w:pPr>
        <w:spacing w:after="0" w:line="240" w:lineRule="auto"/>
      </w:pPr>
      <w:r>
        <w:separator/>
      </w:r>
    </w:p>
  </w:endnote>
  <w:endnote w:type="continuationSeparator" w:id="0">
    <w:p w14:paraId="284EDDD5" w14:textId="77777777" w:rsidR="00F361B3" w:rsidRDefault="00F361B3" w:rsidP="00B2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1EA8" w14:textId="77777777" w:rsidR="00F361B3" w:rsidRDefault="00F361B3" w:rsidP="00B21870">
      <w:pPr>
        <w:spacing w:after="0" w:line="240" w:lineRule="auto"/>
      </w:pPr>
      <w:r>
        <w:separator/>
      </w:r>
    </w:p>
  </w:footnote>
  <w:footnote w:type="continuationSeparator" w:id="0">
    <w:p w14:paraId="48876AB7" w14:textId="77777777" w:rsidR="00F361B3" w:rsidRDefault="00F361B3" w:rsidP="00B2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4824"/>
    <w:multiLevelType w:val="hybridMultilevel"/>
    <w:tmpl w:val="4ABC627C"/>
    <w:lvl w:ilvl="0" w:tplc="BF8AC9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E2822"/>
    <w:multiLevelType w:val="hybridMultilevel"/>
    <w:tmpl w:val="CD5021EA"/>
    <w:lvl w:ilvl="0" w:tplc="95101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43F"/>
    <w:multiLevelType w:val="hybridMultilevel"/>
    <w:tmpl w:val="38D2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60C7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87A65"/>
    <w:multiLevelType w:val="hybridMultilevel"/>
    <w:tmpl w:val="17C2CA26"/>
    <w:lvl w:ilvl="0" w:tplc="5790A0C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84562">
    <w:abstractNumId w:val="1"/>
  </w:num>
  <w:num w:numId="2" w16cid:durableId="384573599">
    <w:abstractNumId w:val="7"/>
  </w:num>
  <w:num w:numId="3" w16cid:durableId="1208566661">
    <w:abstractNumId w:val="4"/>
  </w:num>
  <w:num w:numId="4" w16cid:durableId="1611157585">
    <w:abstractNumId w:val="8"/>
  </w:num>
  <w:num w:numId="5" w16cid:durableId="59838360">
    <w:abstractNumId w:val="2"/>
  </w:num>
  <w:num w:numId="6" w16cid:durableId="1468933616">
    <w:abstractNumId w:val="3"/>
  </w:num>
  <w:num w:numId="7" w16cid:durableId="147290968">
    <w:abstractNumId w:val="0"/>
  </w:num>
  <w:num w:numId="8" w16cid:durableId="579221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314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4C"/>
    <w:rsid w:val="00005AE0"/>
    <w:rsid w:val="00013D2D"/>
    <w:rsid w:val="00031C73"/>
    <w:rsid w:val="00035C8C"/>
    <w:rsid w:val="0007134C"/>
    <w:rsid w:val="000C2107"/>
    <w:rsid w:val="001561F1"/>
    <w:rsid w:val="00156E9F"/>
    <w:rsid w:val="00163383"/>
    <w:rsid w:val="001767FB"/>
    <w:rsid w:val="00240BB0"/>
    <w:rsid w:val="002A392F"/>
    <w:rsid w:val="002F3873"/>
    <w:rsid w:val="00321134"/>
    <w:rsid w:val="00343CA1"/>
    <w:rsid w:val="0034566A"/>
    <w:rsid w:val="003473A6"/>
    <w:rsid w:val="0037416F"/>
    <w:rsid w:val="00384A16"/>
    <w:rsid w:val="003E4185"/>
    <w:rsid w:val="00414FFC"/>
    <w:rsid w:val="00437A00"/>
    <w:rsid w:val="004520C8"/>
    <w:rsid w:val="004520DD"/>
    <w:rsid w:val="004707AD"/>
    <w:rsid w:val="004A5D71"/>
    <w:rsid w:val="00513D0C"/>
    <w:rsid w:val="00520447"/>
    <w:rsid w:val="0052767C"/>
    <w:rsid w:val="00582C66"/>
    <w:rsid w:val="005A4EAF"/>
    <w:rsid w:val="005D51B3"/>
    <w:rsid w:val="005F4A39"/>
    <w:rsid w:val="00655142"/>
    <w:rsid w:val="00660B6F"/>
    <w:rsid w:val="006E6064"/>
    <w:rsid w:val="0072062D"/>
    <w:rsid w:val="00733283"/>
    <w:rsid w:val="007441F3"/>
    <w:rsid w:val="00745638"/>
    <w:rsid w:val="00761275"/>
    <w:rsid w:val="007939E7"/>
    <w:rsid w:val="00794232"/>
    <w:rsid w:val="0079640F"/>
    <w:rsid w:val="007A71D2"/>
    <w:rsid w:val="00814A68"/>
    <w:rsid w:val="00820129"/>
    <w:rsid w:val="00824164"/>
    <w:rsid w:val="00853686"/>
    <w:rsid w:val="00890A8F"/>
    <w:rsid w:val="00984E9E"/>
    <w:rsid w:val="00994FC1"/>
    <w:rsid w:val="009B494E"/>
    <w:rsid w:val="009D0B7C"/>
    <w:rsid w:val="009E06F5"/>
    <w:rsid w:val="00A20287"/>
    <w:rsid w:val="00A41804"/>
    <w:rsid w:val="00A81024"/>
    <w:rsid w:val="00AA296D"/>
    <w:rsid w:val="00AC0CDA"/>
    <w:rsid w:val="00AF0008"/>
    <w:rsid w:val="00AF19FF"/>
    <w:rsid w:val="00B21870"/>
    <w:rsid w:val="00B23248"/>
    <w:rsid w:val="00B37170"/>
    <w:rsid w:val="00B84177"/>
    <w:rsid w:val="00C27F84"/>
    <w:rsid w:val="00C92DDA"/>
    <w:rsid w:val="00CA5853"/>
    <w:rsid w:val="00CD7486"/>
    <w:rsid w:val="00D440F6"/>
    <w:rsid w:val="00D67075"/>
    <w:rsid w:val="00D95B21"/>
    <w:rsid w:val="00DB4E5F"/>
    <w:rsid w:val="00E41A03"/>
    <w:rsid w:val="00E56F77"/>
    <w:rsid w:val="00E92AA7"/>
    <w:rsid w:val="00EC00CC"/>
    <w:rsid w:val="00ED62D6"/>
    <w:rsid w:val="00EE5256"/>
    <w:rsid w:val="00F361B3"/>
    <w:rsid w:val="00F73584"/>
    <w:rsid w:val="00FA6460"/>
    <w:rsid w:val="00FC6A80"/>
    <w:rsid w:val="00FD20AA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585B"/>
  <w15:chartTrackingRefBased/>
  <w15:docId w15:val="{2C671AAB-65C5-4015-9977-DF4FDD72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13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56F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56F77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56F77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134"/>
    <w:pPr>
      <w:ind w:left="720"/>
      <w:contextualSpacing/>
    </w:pPr>
  </w:style>
  <w:style w:type="paragraph" w:styleId="Bezodstpw">
    <w:name w:val="No Spacing"/>
    <w:uiPriority w:val="1"/>
    <w:qFormat/>
    <w:rsid w:val="003211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113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56F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56F77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E56F77"/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6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66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35C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C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8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8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870"/>
    <w:rPr>
      <w:vertAlign w:val="superscript"/>
    </w:rPr>
  </w:style>
  <w:style w:type="paragraph" w:customStyle="1" w:styleId="gwp2430dff9msonormal">
    <w:name w:val="gwp2430dff9msonormal"/>
    <w:basedOn w:val="Normalny"/>
    <w:rsid w:val="00582C6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font">
    <w:name w:val="font"/>
    <w:basedOn w:val="Domylnaczcionkaakapitu"/>
    <w:rsid w:val="00582C66"/>
  </w:style>
  <w:style w:type="character" w:customStyle="1" w:styleId="size">
    <w:name w:val="size"/>
    <w:basedOn w:val="Domylnaczcionkaakapitu"/>
    <w:rsid w:val="0058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.slupsk.pl" TargetMode="External"/><Relationship Id="rId13" Type="http://schemas.openxmlformats.org/officeDocument/2006/relationships/hyperlink" Target="mailto:edukacja@muzeumpuc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ej13@wp.pl" TargetMode="External"/><Relationship Id="rId12" Type="http://schemas.openxmlformats.org/officeDocument/2006/relationships/hyperlink" Target="mailto:wentar@poczta.one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lp4@muzeum.wejherow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.glincz@w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muzeum.wejherowo.pl" TargetMode="External"/><Relationship Id="rId10" Type="http://schemas.openxmlformats.org/officeDocument/2006/relationships/hyperlink" Target="mailto:irwina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na.kosiedowska@op.pl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1141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Agata Grenwald</cp:lastModifiedBy>
  <cp:revision>4</cp:revision>
  <dcterms:created xsi:type="dcterms:W3CDTF">2025-10-07T13:42:00Z</dcterms:created>
  <dcterms:modified xsi:type="dcterms:W3CDTF">2025-10-07T14:21:00Z</dcterms:modified>
</cp:coreProperties>
</file>